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7F470" w14:textId="77777777" w:rsidR="00FF1F15" w:rsidRPr="00363B56" w:rsidRDefault="00FF1F15" w:rsidP="00FF1F15">
      <w:pPr>
        <w:jc w:val="center"/>
        <w:rPr>
          <w:rFonts w:asciiTheme="minorHAnsi" w:hAnsiTheme="minorHAnsi"/>
          <w:sz w:val="22"/>
        </w:rPr>
      </w:pPr>
      <w:r w:rsidRPr="00363B56">
        <w:rPr>
          <w:rFonts w:asciiTheme="minorHAnsi" w:hAnsiTheme="minorHAnsi"/>
          <w:b/>
          <w:sz w:val="22"/>
        </w:rPr>
        <w:t>Grant Agreement</w:t>
      </w:r>
    </w:p>
    <w:p w14:paraId="1479549E" w14:textId="77777777" w:rsidR="00FF1F15" w:rsidRPr="00363B56" w:rsidRDefault="00FF1F15" w:rsidP="00FF1F15">
      <w:pPr>
        <w:rPr>
          <w:rFonts w:asciiTheme="minorHAnsi" w:hAnsiTheme="minorHAnsi"/>
          <w:sz w:val="22"/>
        </w:rPr>
      </w:pPr>
    </w:p>
    <w:p w14:paraId="0DAFE268" w14:textId="7062CB27" w:rsidR="00FF1F15" w:rsidRPr="00363B56" w:rsidRDefault="00FF1F15" w:rsidP="00FF1F15">
      <w:pPr>
        <w:rPr>
          <w:rFonts w:asciiTheme="minorHAnsi" w:hAnsiTheme="minorHAnsi"/>
          <w:sz w:val="22"/>
        </w:rPr>
      </w:pPr>
      <w:r w:rsidRPr="00363B56">
        <w:rPr>
          <w:rFonts w:asciiTheme="minorHAnsi" w:hAnsiTheme="minorHAnsi"/>
          <w:sz w:val="22"/>
        </w:rPr>
        <w:t>Grant Recipient:</w:t>
      </w:r>
      <w:r w:rsidR="00B042D7" w:rsidRPr="00363B56">
        <w:rPr>
          <w:rFonts w:asciiTheme="minorHAnsi" w:hAnsiTheme="minorHAnsi"/>
          <w:sz w:val="22"/>
        </w:rPr>
        <w:t xml:space="preserve"> </w:t>
      </w:r>
      <w:r w:rsidRPr="00363B56">
        <w:rPr>
          <w:rFonts w:asciiTheme="minorHAnsi" w:hAnsiTheme="minorHAnsi"/>
          <w:sz w:val="22"/>
        </w:rPr>
        <w:t xml:space="preserve"> </w:t>
      </w:r>
      <w:r w:rsidR="00067C6F">
        <w:rPr>
          <w:rFonts w:asciiTheme="minorHAnsi" w:hAnsiTheme="minorHAnsi"/>
          <w:sz w:val="22"/>
        </w:rPr>
        <w:t>Grantee Name</w:t>
      </w:r>
    </w:p>
    <w:p w14:paraId="2F8D5B51" w14:textId="77777777" w:rsidR="00FF1F15" w:rsidRPr="00363B56" w:rsidRDefault="00FF1F15" w:rsidP="00FF1F15">
      <w:pPr>
        <w:rPr>
          <w:rFonts w:asciiTheme="minorHAnsi" w:hAnsiTheme="minorHAnsi"/>
          <w:sz w:val="22"/>
        </w:rPr>
      </w:pPr>
    </w:p>
    <w:p w14:paraId="5CF4FA5B" w14:textId="77777777" w:rsidR="00FF1F15" w:rsidRPr="00363B56" w:rsidRDefault="00FF1F15" w:rsidP="00FF1F15">
      <w:pPr>
        <w:rPr>
          <w:rFonts w:asciiTheme="minorHAnsi" w:hAnsiTheme="minorHAnsi"/>
          <w:sz w:val="22"/>
        </w:rPr>
      </w:pPr>
      <w:r w:rsidRPr="00363B56">
        <w:rPr>
          <w:rFonts w:asciiTheme="minorHAnsi" w:hAnsiTheme="minorHAnsi"/>
          <w:sz w:val="22"/>
        </w:rPr>
        <w:t>Grant Number</w:t>
      </w:r>
      <w:r w:rsidR="00485B3E" w:rsidRPr="00363B56">
        <w:rPr>
          <w:rFonts w:asciiTheme="minorHAnsi" w:hAnsiTheme="minorHAnsi"/>
          <w:sz w:val="22"/>
        </w:rPr>
        <w:t xml:space="preserve">:  </w:t>
      </w:r>
      <w:sdt>
        <w:sdtPr>
          <w:rPr>
            <w:rFonts w:asciiTheme="minorHAnsi" w:hAnsiTheme="minorHAnsi"/>
            <w:sz w:val="22"/>
          </w:rPr>
          <w:alias w:val="Field"/>
          <w:tag w:val="Field"/>
          <w:id w:val="-2107187673"/>
          <w:lock w:val="contentLocked"/>
          <w:placeholder>
            <w:docPart w:val="D814D1247CA649AAB283FA66CD331A0A"/>
          </w:placeholder>
          <w:text/>
        </w:sdtPr>
        <w:sdtEndPr/>
        <w:sdtContent>
          <w:r w:rsidR="00485B3E" w:rsidRPr="00363B56">
            <w:rPr>
              <w:rFonts w:asciiTheme="minorHAnsi" w:hAnsiTheme="minorHAnsi"/>
              <w:sz w:val="22"/>
            </w:rPr>
            <w:t>Grant Or Request</w:t>
          </w:r>
        </w:sdtContent>
      </w:sdt>
    </w:p>
    <w:p w14:paraId="3D355D49" w14:textId="77777777" w:rsidR="00FF1F15" w:rsidRPr="00363B56" w:rsidRDefault="00FF1F15" w:rsidP="00FF1F15">
      <w:pPr>
        <w:rPr>
          <w:rFonts w:asciiTheme="minorHAnsi" w:hAnsiTheme="minorHAnsi"/>
          <w:sz w:val="22"/>
        </w:rPr>
      </w:pPr>
    </w:p>
    <w:p w14:paraId="43488665" w14:textId="77777777" w:rsidR="00FF1F15" w:rsidRPr="00363B56" w:rsidRDefault="00FF1F15" w:rsidP="00FF1F15">
      <w:pPr>
        <w:rPr>
          <w:rFonts w:asciiTheme="minorHAnsi" w:hAnsiTheme="minorHAnsi"/>
          <w:sz w:val="22"/>
        </w:rPr>
      </w:pPr>
      <w:r w:rsidRPr="00363B56">
        <w:rPr>
          <w:rFonts w:asciiTheme="minorHAnsi" w:hAnsiTheme="minorHAnsi"/>
          <w:sz w:val="22"/>
        </w:rPr>
        <w:t>Project:</w:t>
      </w:r>
      <w:r w:rsidR="00610DB8" w:rsidRPr="00363B56">
        <w:rPr>
          <w:rFonts w:asciiTheme="minorHAnsi" w:hAnsiTheme="minorHAnsi"/>
          <w:sz w:val="22"/>
        </w:rPr>
        <w:t xml:space="preserve"> </w:t>
      </w:r>
      <w:r w:rsidR="00485B3E" w:rsidRPr="00363B56">
        <w:rPr>
          <w:rFonts w:asciiTheme="minorHAnsi" w:hAnsiTheme="minorHAnsi"/>
          <w:sz w:val="22"/>
        </w:rPr>
        <w:t xml:space="preserve">  </w:t>
      </w:r>
      <w:sdt>
        <w:sdtPr>
          <w:rPr>
            <w:rFonts w:asciiTheme="minorHAnsi" w:hAnsiTheme="minorHAnsi"/>
            <w:sz w:val="22"/>
          </w:rPr>
          <w:alias w:val="Field"/>
          <w:tag w:val="Field"/>
          <w:id w:val="467097272"/>
          <w:lock w:val="contentLocked"/>
          <w:placeholder>
            <w:docPart w:val="22929504D99D49F281806D805A03BBFC"/>
          </w:placeholder>
          <w:text/>
        </w:sdtPr>
        <w:sdtEndPr/>
        <w:sdtContent>
          <w:r w:rsidR="00485B3E" w:rsidRPr="00363B56">
            <w:rPr>
              <w:rFonts w:asciiTheme="minorHAnsi" w:hAnsiTheme="minorHAnsi"/>
              <w:sz w:val="22"/>
            </w:rPr>
            <w:t>Project Title</w:t>
          </w:r>
        </w:sdtContent>
      </w:sdt>
    </w:p>
    <w:p w14:paraId="5058B877" w14:textId="77777777" w:rsidR="00FF1F15" w:rsidRPr="00363B56" w:rsidRDefault="00FF1F15" w:rsidP="00FF1F15">
      <w:pPr>
        <w:rPr>
          <w:rFonts w:asciiTheme="minorHAnsi" w:hAnsiTheme="minorHAnsi"/>
          <w:sz w:val="22"/>
        </w:rPr>
      </w:pPr>
    </w:p>
    <w:p w14:paraId="76A99D05" w14:textId="77777777" w:rsidR="00FF1F15" w:rsidRPr="00363B56" w:rsidRDefault="00FF1F15" w:rsidP="00FF1F15">
      <w:pPr>
        <w:rPr>
          <w:rFonts w:asciiTheme="minorHAnsi" w:hAnsiTheme="minorHAnsi"/>
          <w:sz w:val="22"/>
        </w:rPr>
      </w:pPr>
      <w:r w:rsidRPr="00363B56">
        <w:rPr>
          <w:rFonts w:asciiTheme="minorHAnsi" w:hAnsiTheme="minorHAnsi"/>
          <w:sz w:val="22"/>
        </w:rPr>
        <w:t>Total Grant Amount Awarded:</w:t>
      </w:r>
      <w:r w:rsidR="00610DB8" w:rsidRPr="00363B56">
        <w:rPr>
          <w:rFonts w:asciiTheme="minorHAnsi" w:hAnsiTheme="minorHAnsi"/>
          <w:sz w:val="22"/>
        </w:rPr>
        <w:t xml:space="preserve"> </w:t>
      </w:r>
      <w:r w:rsidR="00485B3E" w:rsidRPr="00363B56">
        <w:rPr>
          <w:rFonts w:asciiTheme="minorHAnsi" w:hAnsiTheme="minorHAnsi"/>
          <w:sz w:val="22"/>
        </w:rPr>
        <w:t xml:space="preserve"> </w:t>
      </w:r>
      <w:sdt>
        <w:sdtPr>
          <w:rPr>
            <w:rFonts w:asciiTheme="minorHAnsi" w:hAnsiTheme="minorHAnsi"/>
            <w:sz w:val="22"/>
          </w:rPr>
          <w:alias w:val="Field"/>
          <w:tag w:val="Field"/>
          <w:id w:val="-550687894"/>
          <w:lock w:val="contentLocked"/>
          <w:placeholder>
            <w:docPart w:val="4F9C41EEC31148F5852B3E8CD5F7B06A"/>
          </w:placeholder>
          <w:text/>
        </w:sdtPr>
        <w:sdtEndPr/>
        <w:sdtContent>
          <w:r w:rsidR="00485B3E" w:rsidRPr="00363B56">
            <w:rPr>
              <w:rFonts w:asciiTheme="minorHAnsi" w:hAnsiTheme="minorHAnsi"/>
              <w:sz w:val="22"/>
            </w:rPr>
            <w:t>Amount Recommended</w:t>
          </w:r>
        </w:sdtContent>
      </w:sdt>
    </w:p>
    <w:p w14:paraId="63F9C951" w14:textId="77777777" w:rsidR="00FF1F15" w:rsidRPr="00363B56" w:rsidRDefault="00FF1F15" w:rsidP="00FF1F15">
      <w:pPr>
        <w:rPr>
          <w:rFonts w:asciiTheme="minorHAnsi" w:hAnsiTheme="minorHAnsi"/>
          <w:sz w:val="22"/>
        </w:rPr>
      </w:pPr>
    </w:p>
    <w:tbl>
      <w:tblPr>
        <w:tblStyle w:val="TableGrid"/>
        <w:tblW w:w="0" w:type="auto"/>
        <w:tblLook w:val="04A0" w:firstRow="1" w:lastRow="0" w:firstColumn="1" w:lastColumn="0" w:noHBand="0" w:noVBand="1"/>
      </w:tblPr>
      <w:tblGrid>
        <w:gridCol w:w="4790"/>
        <w:gridCol w:w="4790"/>
      </w:tblGrid>
      <w:tr w:rsidR="00E4260E" w:rsidRPr="00363B56" w14:paraId="55B0BB66" w14:textId="77777777" w:rsidTr="00D304E1">
        <w:tc>
          <w:tcPr>
            <w:tcW w:w="4790" w:type="dxa"/>
          </w:tcPr>
          <w:p w14:paraId="00AD160D" w14:textId="77777777" w:rsidR="00E4260E" w:rsidRPr="00363B56" w:rsidRDefault="00E4260E" w:rsidP="00D304E1">
            <w:pPr>
              <w:jc w:val="center"/>
              <w:rPr>
                <w:rFonts w:asciiTheme="minorHAnsi" w:hAnsiTheme="minorHAnsi"/>
                <w:b/>
                <w:sz w:val="22"/>
              </w:rPr>
            </w:pPr>
            <w:r w:rsidRPr="00363B56">
              <w:rPr>
                <w:rFonts w:asciiTheme="minorHAnsi" w:hAnsiTheme="minorHAnsi"/>
                <w:b/>
                <w:sz w:val="22"/>
              </w:rPr>
              <w:t>Payment Date</w:t>
            </w:r>
          </w:p>
        </w:tc>
        <w:tc>
          <w:tcPr>
            <w:tcW w:w="4790" w:type="dxa"/>
          </w:tcPr>
          <w:p w14:paraId="0B339A3D" w14:textId="77777777" w:rsidR="00E4260E" w:rsidRPr="00363B56" w:rsidRDefault="00E4260E" w:rsidP="00D304E1">
            <w:pPr>
              <w:jc w:val="center"/>
              <w:rPr>
                <w:rFonts w:asciiTheme="minorHAnsi" w:hAnsiTheme="minorHAnsi"/>
                <w:b/>
                <w:sz w:val="22"/>
              </w:rPr>
            </w:pPr>
            <w:r w:rsidRPr="00363B56">
              <w:rPr>
                <w:rFonts w:asciiTheme="minorHAnsi" w:hAnsiTheme="minorHAnsi"/>
                <w:b/>
                <w:sz w:val="22"/>
              </w:rPr>
              <w:t>Payment Amount</w:t>
            </w:r>
          </w:p>
        </w:tc>
      </w:tr>
      <w:sdt>
        <w:sdtPr>
          <w:rPr>
            <w:rFonts w:asciiTheme="minorHAnsi" w:hAnsiTheme="minorHAnsi"/>
            <w:sz w:val="22"/>
          </w:rPr>
          <w:alias w:val="List"/>
          <w:tag w:val="List"/>
          <w:id w:val="666822221"/>
          <w:placeholder>
            <w:docPart w:val="DEE2BDCE0DE141AE952711AAA84F8BAB"/>
          </w:placeholder>
        </w:sdtPr>
        <w:sdtEndPr/>
        <w:sdtContent>
          <w:tr w:rsidR="00485B3E" w:rsidRPr="00363B56" w14:paraId="22150BB1" w14:textId="77777777" w:rsidTr="00D304E1">
            <w:tc>
              <w:tcPr>
                <w:tcW w:w="4790" w:type="dxa"/>
              </w:tcPr>
              <w:p w14:paraId="781227F5" w14:textId="15D3C981" w:rsidR="00485B3E" w:rsidRPr="00363B56" w:rsidRDefault="00067C6F" w:rsidP="00373CCE">
                <w:pPr>
                  <w:rPr>
                    <w:rFonts w:asciiTheme="minorHAnsi" w:hAnsiTheme="minorHAnsi"/>
                    <w:sz w:val="22"/>
                  </w:rPr>
                </w:pPr>
                <w:r>
                  <w:rPr>
                    <w:rFonts w:asciiTheme="minorHAnsi" w:hAnsiTheme="minorHAnsi"/>
                    <w:sz w:val="22"/>
                  </w:rPr>
                  <w:t>01/01/2020</w:t>
                </w:r>
              </w:p>
            </w:tc>
            <w:tc>
              <w:tcPr>
                <w:tcW w:w="4790" w:type="dxa"/>
              </w:tcPr>
              <w:p w14:paraId="6B93D9BD" w14:textId="01CD5BF9" w:rsidR="00485B3E" w:rsidRPr="00363B56" w:rsidRDefault="00067C6F" w:rsidP="00373CCE">
                <w:pPr>
                  <w:rPr>
                    <w:rFonts w:asciiTheme="minorHAnsi" w:hAnsiTheme="minorHAnsi"/>
                    <w:sz w:val="22"/>
                  </w:rPr>
                </w:pPr>
                <w:r>
                  <w:rPr>
                    <w:rFonts w:asciiTheme="minorHAnsi" w:hAnsiTheme="minorHAnsi"/>
                    <w:sz w:val="22"/>
                  </w:rPr>
                  <w:t>$1</w:t>
                </w:r>
              </w:p>
            </w:tc>
          </w:tr>
        </w:sdtContent>
      </w:sdt>
    </w:tbl>
    <w:p w14:paraId="1C6E4BA9" w14:textId="77777777" w:rsidR="00FF1F15" w:rsidRPr="00363B56" w:rsidRDefault="00FF1F15" w:rsidP="00FF1F15">
      <w:pPr>
        <w:rPr>
          <w:rFonts w:asciiTheme="minorHAnsi" w:hAnsiTheme="minorHAnsi"/>
          <w:sz w:val="22"/>
        </w:rPr>
      </w:pPr>
    </w:p>
    <w:p w14:paraId="4E595B60" w14:textId="512509F5" w:rsidR="00FF1F15" w:rsidRPr="00363B56" w:rsidRDefault="00FF1F15" w:rsidP="00FF1F15">
      <w:pPr>
        <w:rPr>
          <w:rFonts w:asciiTheme="minorHAnsi" w:hAnsiTheme="minorHAnsi"/>
          <w:sz w:val="22"/>
        </w:rPr>
      </w:pPr>
      <w:r w:rsidRPr="00363B56">
        <w:rPr>
          <w:rFonts w:asciiTheme="minorHAnsi" w:hAnsiTheme="minorHAnsi"/>
          <w:sz w:val="22"/>
        </w:rPr>
        <w:t xml:space="preserve">Term of Grant: </w:t>
      </w:r>
      <w:r w:rsidR="00485B3E" w:rsidRPr="00363B56">
        <w:rPr>
          <w:rFonts w:asciiTheme="minorHAnsi" w:hAnsiTheme="minorHAnsi"/>
          <w:sz w:val="22"/>
        </w:rPr>
        <w:t xml:space="preserve"> </w:t>
      </w:r>
      <w:r w:rsidR="00067C6F">
        <w:rPr>
          <w:rFonts w:asciiTheme="minorHAnsi" w:hAnsiTheme="minorHAnsi"/>
          <w:sz w:val="22"/>
        </w:rPr>
        <w:t>12</w:t>
      </w:r>
      <w:r w:rsidR="00485B3E" w:rsidRPr="00363B56">
        <w:rPr>
          <w:rFonts w:asciiTheme="minorHAnsi" w:hAnsiTheme="minorHAnsi"/>
          <w:sz w:val="22"/>
        </w:rPr>
        <w:t xml:space="preserve"> Months   Dates: </w:t>
      </w:r>
      <w:r w:rsidR="00067C6F">
        <w:rPr>
          <w:rFonts w:asciiTheme="minorHAnsi" w:hAnsiTheme="minorHAnsi"/>
          <w:sz w:val="22"/>
        </w:rPr>
        <w:t>01/01/2020 – 12/31/2020</w:t>
      </w:r>
    </w:p>
    <w:p w14:paraId="55134891" w14:textId="77777777" w:rsidR="00FF1F15" w:rsidRPr="00363B56" w:rsidRDefault="00FF1F15" w:rsidP="00FF1F15">
      <w:pPr>
        <w:rPr>
          <w:rFonts w:asciiTheme="minorHAnsi" w:hAnsiTheme="minorHAnsi"/>
          <w:sz w:val="22"/>
        </w:rPr>
      </w:pPr>
    </w:p>
    <w:p w14:paraId="5FD3C295" w14:textId="77777777" w:rsidR="00FF1F15" w:rsidRPr="00363B56" w:rsidRDefault="00FF1F15" w:rsidP="00FF1F15">
      <w:pPr>
        <w:jc w:val="both"/>
        <w:rPr>
          <w:rFonts w:asciiTheme="minorHAnsi" w:hAnsiTheme="minorHAnsi"/>
          <w:sz w:val="22"/>
        </w:rPr>
      </w:pPr>
      <w:r w:rsidRPr="00363B56">
        <w:rPr>
          <w:rFonts w:asciiTheme="minorHAnsi" w:hAnsiTheme="minorHAnsi"/>
          <w:sz w:val="22"/>
        </w:rPr>
        <w:t xml:space="preserve">Caring for Colorado Foundation (the “Foundation”) must ascertain that your non-profit tax status is maintained throughout the grant cycle.  In addition we must be assured that our grant (the “Grant”) will be expended for an educational, scientific, or other charitable purpose that will support achieving improvements in the health of Colorado citizens.  We are also interested in the results of the Grant.  With this in mind, we ask that you (the “Grantee”) read, sign and return this Grant Agreement (the “Agreement”). </w:t>
      </w:r>
    </w:p>
    <w:p w14:paraId="59DCBB26" w14:textId="77777777" w:rsidR="00FF1F15" w:rsidRPr="00363B56" w:rsidRDefault="00FF1F15" w:rsidP="00FF1F15">
      <w:pPr>
        <w:rPr>
          <w:rFonts w:asciiTheme="minorHAnsi" w:hAnsiTheme="minorHAnsi"/>
          <w:sz w:val="22"/>
        </w:rPr>
      </w:pPr>
    </w:p>
    <w:p w14:paraId="040485AA" w14:textId="77777777" w:rsidR="00FF1F15" w:rsidRPr="00363B56" w:rsidRDefault="00FF1F15" w:rsidP="00FF1F15">
      <w:pPr>
        <w:rPr>
          <w:rFonts w:asciiTheme="minorHAnsi" w:hAnsiTheme="minorHAnsi"/>
          <w:sz w:val="22"/>
        </w:rPr>
      </w:pPr>
      <w:r w:rsidRPr="00363B56">
        <w:rPr>
          <w:rFonts w:asciiTheme="minorHAnsi" w:hAnsiTheme="minorHAnsi"/>
          <w:sz w:val="22"/>
        </w:rPr>
        <w:t>1.</w:t>
      </w:r>
      <w:r w:rsidRPr="00363B56">
        <w:rPr>
          <w:rFonts w:asciiTheme="minorHAnsi" w:hAnsiTheme="minorHAnsi"/>
          <w:sz w:val="22"/>
        </w:rPr>
        <w:tab/>
      </w:r>
      <w:r w:rsidRPr="00363B56">
        <w:rPr>
          <w:rFonts w:asciiTheme="minorHAnsi" w:hAnsiTheme="minorHAnsi"/>
          <w:sz w:val="22"/>
          <w:u w:val="single"/>
        </w:rPr>
        <w:t>Tax-Exempt Status</w:t>
      </w:r>
      <w:r w:rsidRPr="00363B56">
        <w:rPr>
          <w:rFonts w:asciiTheme="minorHAnsi" w:hAnsiTheme="minorHAnsi"/>
          <w:sz w:val="22"/>
        </w:rPr>
        <w:t>:</w:t>
      </w:r>
    </w:p>
    <w:p w14:paraId="3C886A9A" w14:textId="77777777" w:rsidR="00FF1F15" w:rsidRPr="00363B56" w:rsidRDefault="00FF1F15" w:rsidP="00FF1F15">
      <w:pPr>
        <w:rPr>
          <w:rFonts w:asciiTheme="minorHAnsi" w:hAnsiTheme="minorHAnsi"/>
          <w:sz w:val="22"/>
        </w:rPr>
      </w:pPr>
    </w:p>
    <w:p w14:paraId="586E775A" w14:textId="77777777" w:rsidR="00FF1F15" w:rsidRPr="00363B56" w:rsidRDefault="00FF1F15" w:rsidP="00FF1F15">
      <w:pPr>
        <w:ind w:firstLine="720"/>
        <w:rPr>
          <w:rFonts w:asciiTheme="minorHAnsi" w:hAnsiTheme="minorHAnsi"/>
          <w:sz w:val="22"/>
        </w:rPr>
      </w:pPr>
      <w:r w:rsidRPr="00363B56">
        <w:rPr>
          <w:rFonts w:asciiTheme="minorHAnsi" w:hAnsiTheme="minorHAnsi"/>
          <w:sz w:val="22"/>
        </w:rPr>
        <w:t>The Grantee agrees:</w:t>
      </w:r>
    </w:p>
    <w:p w14:paraId="20E596A2" w14:textId="77777777" w:rsidR="00FF1F15" w:rsidRPr="00363B56" w:rsidRDefault="00FF1F15" w:rsidP="00FF1F15">
      <w:pPr>
        <w:rPr>
          <w:rFonts w:asciiTheme="minorHAnsi" w:hAnsiTheme="minorHAnsi"/>
          <w:sz w:val="22"/>
        </w:rPr>
      </w:pPr>
    </w:p>
    <w:p w14:paraId="22D07DA6" w14:textId="77777777" w:rsidR="00FF1F15" w:rsidRPr="00363B56" w:rsidRDefault="00FF1F15" w:rsidP="00FF1F15">
      <w:pPr>
        <w:numPr>
          <w:ilvl w:val="0"/>
          <w:numId w:val="1"/>
        </w:numPr>
        <w:ind w:left="1080" w:right="900"/>
        <w:jc w:val="both"/>
        <w:rPr>
          <w:rFonts w:asciiTheme="minorHAnsi" w:hAnsiTheme="minorHAnsi"/>
          <w:sz w:val="22"/>
        </w:rPr>
      </w:pPr>
      <w:r w:rsidRPr="00363B56">
        <w:rPr>
          <w:rFonts w:asciiTheme="minorHAnsi" w:hAnsiTheme="minorHAnsi"/>
          <w:sz w:val="22"/>
        </w:rPr>
        <w:t>To maintain its status as a tax-exempt organization (or working under the umbrella of a recognized tax-exempt organization), i.e., recognized by the IRS as a public charity described in Sections 501(c)(3) and 509(a)(1), (2), or (3) of the Internal Revenue Code of 1986, as amended (the “Code”).</w:t>
      </w:r>
    </w:p>
    <w:p w14:paraId="33711702" w14:textId="77777777" w:rsidR="00FF1F15" w:rsidRPr="00363B56" w:rsidRDefault="00FF1F15" w:rsidP="00FF1F15">
      <w:pPr>
        <w:ind w:left="1080" w:right="900" w:hanging="360"/>
        <w:jc w:val="both"/>
        <w:rPr>
          <w:rFonts w:asciiTheme="minorHAnsi" w:hAnsiTheme="minorHAnsi"/>
          <w:sz w:val="22"/>
        </w:rPr>
      </w:pPr>
    </w:p>
    <w:p w14:paraId="148C6911" w14:textId="77777777" w:rsidR="00FF1F15" w:rsidRPr="00363B56" w:rsidRDefault="00FF1F15" w:rsidP="00FF1F15">
      <w:pPr>
        <w:numPr>
          <w:ilvl w:val="0"/>
          <w:numId w:val="1"/>
        </w:numPr>
        <w:ind w:left="1080" w:right="900"/>
        <w:jc w:val="both"/>
        <w:rPr>
          <w:rFonts w:asciiTheme="minorHAnsi" w:hAnsiTheme="minorHAnsi"/>
          <w:sz w:val="22"/>
        </w:rPr>
      </w:pPr>
      <w:r w:rsidRPr="00363B56">
        <w:rPr>
          <w:rFonts w:asciiTheme="minorHAnsi" w:hAnsiTheme="minorHAnsi"/>
          <w:sz w:val="22"/>
        </w:rPr>
        <w:t>That such tax-exempt status under Sections 501(c)(3) and 509(a)(1), (2), or (3) of the Code has not changed since the issuance of the IRS determination letter, which the Grantee provided to the Foundation in its Grant application.</w:t>
      </w:r>
    </w:p>
    <w:p w14:paraId="69A773A3" w14:textId="77777777" w:rsidR="00FF1F15" w:rsidRPr="00363B56" w:rsidRDefault="00FF1F15" w:rsidP="00FF1F15">
      <w:pPr>
        <w:ind w:left="1080" w:right="900" w:hanging="360"/>
        <w:jc w:val="both"/>
        <w:rPr>
          <w:rFonts w:asciiTheme="minorHAnsi" w:hAnsiTheme="minorHAnsi"/>
          <w:sz w:val="22"/>
        </w:rPr>
      </w:pPr>
    </w:p>
    <w:p w14:paraId="580C1279" w14:textId="77777777" w:rsidR="00FF1F15" w:rsidRPr="00363B56" w:rsidRDefault="00FF1F15" w:rsidP="00FF1F15">
      <w:pPr>
        <w:numPr>
          <w:ilvl w:val="0"/>
          <w:numId w:val="1"/>
        </w:numPr>
        <w:ind w:left="1080" w:right="900"/>
        <w:jc w:val="both"/>
        <w:rPr>
          <w:rFonts w:asciiTheme="minorHAnsi" w:hAnsiTheme="minorHAnsi"/>
          <w:sz w:val="22"/>
        </w:rPr>
      </w:pPr>
      <w:r w:rsidRPr="00363B56">
        <w:rPr>
          <w:rFonts w:asciiTheme="minorHAnsi" w:hAnsiTheme="minorHAnsi"/>
          <w:sz w:val="22"/>
        </w:rPr>
        <w:t>That there is no issue presently before any office of the Internal Revenue Service concerning any proposed changes in its tax-exempt status under Sections 501(c)(3) and 509(a)(1), (2), or (3) of the Code.</w:t>
      </w:r>
    </w:p>
    <w:p w14:paraId="622D9920" w14:textId="77777777" w:rsidR="00363B56" w:rsidRPr="00363B56" w:rsidRDefault="00363B56">
      <w:pPr>
        <w:rPr>
          <w:rFonts w:asciiTheme="minorHAnsi" w:hAnsiTheme="minorHAnsi"/>
          <w:sz w:val="22"/>
        </w:rPr>
        <w:sectPr w:rsidR="00363B56" w:rsidRPr="00363B56" w:rsidSect="00B042D7">
          <w:headerReference w:type="even" r:id="rId8"/>
          <w:headerReference w:type="default" r:id="rId9"/>
          <w:footerReference w:type="even" r:id="rId10"/>
          <w:footerReference w:type="default" r:id="rId11"/>
          <w:headerReference w:type="first" r:id="rId12"/>
          <w:footerReference w:type="first" r:id="rId13"/>
          <w:pgSz w:w="12240" w:h="15840" w:code="1"/>
          <w:pgMar w:top="720" w:right="1325" w:bottom="720" w:left="1325" w:header="432" w:footer="432" w:gutter="0"/>
          <w:cols w:space="720"/>
          <w:docGrid w:linePitch="360"/>
        </w:sectPr>
      </w:pPr>
    </w:p>
    <w:p w14:paraId="0A58536B" w14:textId="77777777" w:rsidR="001B6D00" w:rsidRPr="00363B56" w:rsidRDefault="001B6D00">
      <w:pPr>
        <w:rPr>
          <w:rFonts w:asciiTheme="minorHAnsi" w:hAnsiTheme="minorHAnsi"/>
          <w:sz w:val="22"/>
        </w:rPr>
      </w:pPr>
    </w:p>
    <w:p w14:paraId="7984EDD5" w14:textId="77777777" w:rsidR="00FF1F15" w:rsidRPr="00363B56" w:rsidRDefault="00FF1F15" w:rsidP="00FF1F15">
      <w:pPr>
        <w:ind w:left="1080" w:right="900" w:hanging="360"/>
        <w:jc w:val="both"/>
        <w:rPr>
          <w:rFonts w:asciiTheme="minorHAnsi" w:hAnsiTheme="minorHAnsi"/>
          <w:sz w:val="22"/>
        </w:rPr>
      </w:pPr>
    </w:p>
    <w:p w14:paraId="7BA50CE5" w14:textId="77777777" w:rsidR="00972558" w:rsidRPr="00363B56" w:rsidRDefault="00FF1F15" w:rsidP="00972558">
      <w:pPr>
        <w:numPr>
          <w:ilvl w:val="0"/>
          <w:numId w:val="1"/>
        </w:numPr>
        <w:ind w:left="1080" w:right="900"/>
        <w:jc w:val="both"/>
        <w:rPr>
          <w:rFonts w:asciiTheme="minorHAnsi" w:hAnsiTheme="minorHAnsi"/>
          <w:sz w:val="22"/>
        </w:rPr>
      </w:pPr>
      <w:r w:rsidRPr="00363B56">
        <w:rPr>
          <w:rFonts w:asciiTheme="minorHAnsi" w:hAnsiTheme="minorHAnsi"/>
          <w:sz w:val="22"/>
        </w:rPr>
        <w:t>To provide current and appropriate documentation if the Grantee is a government supported agency, such as a school, museum, library or government agency or department.</w:t>
      </w:r>
    </w:p>
    <w:p w14:paraId="05ECAB99" w14:textId="77777777" w:rsidR="00B042D7" w:rsidRPr="00363B56" w:rsidRDefault="00B042D7" w:rsidP="00B042D7">
      <w:pPr>
        <w:pStyle w:val="ListParagraph"/>
        <w:rPr>
          <w:rFonts w:asciiTheme="minorHAnsi" w:hAnsiTheme="minorHAnsi"/>
          <w:sz w:val="22"/>
        </w:rPr>
      </w:pPr>
    </w:p>
    <w:p w14:paraId="637FD08A" w14:textId="77777777" w:rsidR="00972558" w:rsidRPr="00363B56" w:rsidRDefault="00972558" w:rsidP="00972558">
      <w:pPr>
        <w:numPr>
          <w:ilvl w:val="0"/>
          <w:numId w:val="1"/>
        </w:numPr>
        <w:ind w:left="1080" w:right="900"/>
        <w:jc w:val="both"/>
        <w:rPr>
          <w:rFonts w:asciiTheme="minorHAnsi" w:hAnsiTheme="minorHAnsi"/>
          <w:sz w:val="22"/>
        </w:rPr>
      </w:pPr>
      <w:r w:rsidRPr="00363B56">
        <w:rPr>
          <w:rFonts w:asciiTheme="minorHAnsi" w:hAnsiTheme="minorHAnsi"/>
          <w:sz w:val="22"/>
        </w:rPr>
        <w:t>That it will provide the Foundation with immediate written notification of any changes in the Grantee’s tax-exempt status.</w:t>
      </w:r>
    </w:p>
    <w:p w14:paraId="397034AC" w14:textId="77777777" w:rsidR="00972558" w:rsidRPr="00363B56" w:rsidRDefault="00972558" w:rsidP="00972558">
      <w:pPr>
        <w:rPr>
          <w:rFonts w:asciiTheme="minorHAnsi" w:hAnsiTheme="minorHAnsi"/>
          <w:sz w:val="22"/>
        </w:rPr>
      </w:pPr>
    </w:p>
    <w:p w14:paraId="20A16B99" w14:textId="77777777" w:rsidR="00A054A0" w:rsidRPr="00363B56" w:rsidRDefault="00972558" w:rsidP="00A054A0">
      <w:pPr>
        <w:keepNext/>
        <w:rPr>
          <w:rFonts w:asciiTheme="minorHAnsi" w:hAnsiTheme="minorHAnsi"/>
          <w:sz w:val="22"/>
        </w:rPr>
      </w:pPr>
      <w:r w:rsidRPr="00363B56">
        <w:rPr>
          <w:rFonts w:asciiTheme="minorHAnsi" w:hAnsiTheme="minorHAnsi"/>
          <w:sz w:val="22"/>
        </w:rPr>
        <w:t>2.</w:t>
      </w:r>
      <w:r w:rsidRPr="00363B56">
        <w:rPr>
          <w:rFonts w:asciiTheme="minorHAnsi" w:hAnsiTheme="minorHAnsi"/>
          <w:sz w:val="22"/>
        </w:rPr>
        <w:tab/>
      </w:r>
      <w:r w:rsidR="00A054A0" w:rsidRPr="00363B56">
        <w:rPr>
          <w:rFonts w:asciiTheme="minorHAnsi" w:hAnsiTheme="minorHAnsi"/>
          <w:sz w:val="22"/>
          <w:u w:val="single"/>
        </w:rPr>
        <w:t>Representations</w:t>
      </w:r>
      <w:r w:rsidR="00A054A0" w:rsidRPr="00363B56">
        <w:rPr>
          <w:rFonts w:asciiTheme="minorHAnsi" w:hAnsiTheme="minorHAnsi"/>
          <w:sz w:val="22"/>
        </w:rPr>
        <w:t>:</w:t>
      </w:r>
    </w:p>
    <w:p w14:paraId="6BA9A080" w14:textId="77777777" w:rsidR="00A054A0" w:rsidRPr="00363B56" w:rsidRDefault="00A054A0" w:rsidP="00A054A0">
      <w:pPr>
        <w:keepNext/>
        <w:rPr>
          <w:rFonts w:asciiTheme="minorHAnsi" w:hAnsiTheme="minorHAnsi"/>
          <w:sz w:val="22"/>
        </w:rPr>
      </w:pPr>
    </w:p>
    <w:p w14:paraId="657F391F" w14:textId="77777777" w:rsidR="00A054A0" w:rsidRPr="00363B56" w:rsidRDefault="00A054A0" w:rsidP="00A054A0">
      <w:pPr>
        <w:keepNext/>
        <w:ind w:left="720"/>
        <w:rPr>
          <w:rFonts w:asciiTheme="minorHAnsi" w:hAnsiTheme="minorHAnsi"/>
          <w:sz w:val="22"/>
        </w:rPr>
      </w:pPr>
      <w:r w:rsidRPr="00363B56">
        <w:rPr>
          <w:rFonts w:asciiTheme="minorHAnsi" w:hAnsiTheme="minorHAnsi"/>
          <w:i/>
          <w:sz w:val="22"/>
        </w:rPr>
        <w:t>Colorado Charitable Solicitations Act</w:t>
      </w:r>
      <w:r w:rsidRPr="00363B56">
        <w:rPr>
          <w:rFonts w:asciiTheme="minorHAnsi" w:hAnsiTheme="minorHAnsi"/>
          <w:sz w:val="22"/>
        </w:rPr>
        <w:t xml:space="preserve"> </w:t>
      </w:r>
      <w:r w:rsidRPr="00363B56">
        <w:rPr>
          <w:rFonts w:asciiTheme="minorHAnsi" w:hAnsiTheme="minorHAnsi"/>
          <w:i/>
          <w:sz w:val="22"/>
        </w:rPr>
        <w:t>(CRS 6-16-2014)</w:t>
      </w:r>
      <w:r w:rsidRPr="00363B56">
        <w:rPr>
          <w:rFonts w:asciiTheme="minorHAnsi" w:hAnsiTheme="minorHAnsi"/>
          <w:sz w:val="22"/>
        </w:rPr>
        <w:t xml:space="preserve"> –  The Grantee acknowledges that it is in compliance with the regulations set forth in the Colorado Charitable Solicitations Act with respect to fundraising.</w:t>
      </w:r>
    </w:p>
    <w:p w14:paraId="5CBF4662" w14:textId="77777777" w:rsidR="00A054A0" w:rsidRPr="00363B56" w:rsidRDefault="00A054A0" w:rsidP="00A054A0">
      <w:pPr>
        <w:keepNext/>
        <w:rPr>
          <w:rFonts w:asciiTheme="minorHAnsi" w:hAnsiTheme="minorHAnsi"/>
          <w:sz w:val="22"/>
        </w:rPr>
      </w:pPr>
    </w:p>
    <w:p w14:paraId="30FBFB90" w14:textId="77777777" w:rsidR="00A054A0" w:rsidRPr="00363B56" w:rsidRDefault="00A054A0" w:rsidP="00A054A0">
      <w:pPr>
        <w:keepNext/>
        <w:ind w:left="720"/>
        <w:rPr>
          <w:rFonts w:asciiTheme="minorHAnsi" w:hAnsiTheme="minorHAnsi"/>
          <w:sz w:val="22"/>
        </w:rPr>
      </w:pPr>
      <w:r w:rsidRPr="00363B56">
        <w:rPr>
          <w:rFonts w:asciiTheme="minorHAnsi" w:hAnsiTheme="minorHAnsi"/>
          <w:i/>
          <w:sz w:val="22"/>
        </w:rPr>
        <w:t>Anti-Terrorism (Patriot Act of 2001, Executive Order 13224)</w:t>
      </w:r>
      <w:r w:rsidRPr="00363B56">
        <w:rPr>
          <w:rFonts w:asciiTheme="minorHAnsi" w:hAnsiTheme="minorHAnsi"/>
          <w:sz w:val="22"/>
        </w:rPr>
        <w:t xml:space="preserve"> - The Grantee acknowledges that it is familiar with U.S. anti-terrorism laws and that no monies associated with this Grant will be used, either directly or indirectly, to benefit any person or organization with ties to terrorists.</w:t>
      </w:r>
    </w:p>
    <w:p w14:paraId="4DEE949C" w14:textId="77777777" w:rsidR="00A054A0" w:rsidRPr="00363B56" w:rsidRDefault="00A054A0" w:rsidP="00972558">
      <w:pPr>
        <w:keepNext/>
        <w:rPr>
          <w:rFonts w:asciiTheme="minorHAnsi" w:hAnsiTheme="minorHAnsi"/>
          <w:sz w:val="22"/>
        </w:rPr>
      </w:pPr>
    </w:p>
    <w:p w14:paraId="54C80195" w14:textId="77777777" w:rsidR="00972558" w:rsidRPr="00363B56" w:rsidRDefault="00A054A0" w:rsidP="00A054A0">
      <w:pPr>
        <w:keepNext/>
        <w:rPr>
          <w:rFonts w:asciiTheme="minorHAnsi" w:hAnsiTheme="minorHAnsi"/>
          <w:sz w:val="22"/>
        </w:rPr>
      </w:pPr>
      <w:r w:rsidRPr="00363B56">
        <w:rPr>
          <w:rFonts w:asciiTheme="minorHAnsi" w:hAnsiTheme="minorHAnsi"/>
          <w:sz w:val="22"/>
        </w:rPr>
        <w:t>3.</w:t>
      </w:r>
      <w:r w:rsidRPr="00363B56">
        <w:rPr>
          <w:rFonts w:asciiTheme="minorHAnsi" w:hAnsiTheme="minorHAnsi"/>
          <w:sz w:val="22"/>
        </w:rPr>
        <w:tab/>
      </w:r>
      <w:r w:rsidR="00972558" w:rsidRPr="00363B56">
        <w:rPr>
          <w:rFonts w:asciiTheme="minorHAnsi" w:hAnsiTheme="minorHAnsi"/>
          <w:sz w:val="22"/>
          <w:u w:val="single"/>
        </w:rPr>
        <w:t>Expenditure of Funds</w:t>
      </w:r>
      <w:r w:rsidR="00972558" w:rsidRPr="00363B56">
        <w:rPr>
          <w:rFonts w:asciiTheme="minorHAnsi" w:hAnsiTheme="minorHAnsi"/>
          <w:sz w:val="22"/>
        </w:rPr>
        <w:t>:</w:t>
      </w:r>
    </w:p>
    <w:p w14:paraId="17F193F6" w14:textId="77777777" w:rsidR="00972558" w:rsidRPr="00363B56" w:rsidRDefault="00972558" w:rsidP="00972558">
      <w:pPr>
        <w:keepNext/>
        <w:rPr>
          <w:rFonts w:asciiTheme="minorHAnsi" w:hAnsiTheme="minorHAnsi"/>
          <w:sz w:val="22"/>
        </w:rPr>
      </w:pPr>
    </w:p>
    <w:p w14:paraId="29C60E40" w14:textId="77777777" w:rsidR="00972558" w:rsidRPr="00363B56" w:rsidRDefault="00972558" w:rsidP="00972558">
      <w:pPr>
        <w:keepNext/>
        <w:ind w:left="720" w:hanging="720"/>
        <w:jc w:val="both"/>
        <w:rPr>
          <w:rFonts w:asciiTheme="minorHAnsi" w:hAnsiTheme="minorHAnsi"/>
          <w:sz w:val="22"/>
          <w:u w:val="single"/>
        </w:rPr>
      </w:pPr>
      <w:r w:rsidRPr="00363B56">
        <w:rPr>
          <w:rFonts w:asciiTheme="minorHAnsi" w:hAnsiTheme="minorHAnsi"/>
          <w:sz w:val="22"/>
        </w:rPr>
        <w:tab/>
        <w:t xml:space="preserve">The Grant (together with any income earned upon investment of Grant funds) is made for the purpose outlined in the project plan and budget </w:t>
      </w:r>
      <w:r w:rsidR="0065483E">
        <w:rPr>
          <w:rFonts w:asciiTheme="minorHAnsi" w:hAnsiTheme="minorHAnsi"/>
          <w:sz w:val="22"/>
        </w:rPr>
        <w:t xml:space="preserve">available in the grant record on the online grants portal </w:t>
      </w:r>
      <w:r w:rsidRPr="00363B56">
        <w:rPr>
          <w:rFonts w:asciiTheme="minorHAnsi" w:hAnsiTheme="minorHAnsi"/>
          <w:sz w:val="22"/>
        </w:rPr>
        <w:t>and may not be expended for any other purpose without the Foundation’s prior written approval.  Expenditures of Grant funds must adhere to the specific line items in the budget submitted by the Grantee within the Grant period.  For grants greater than $25,000, changes to individual line items (increases and decreases) that are greater than 15% of that line item must be approved in advance by Foundation staff.  If the Grant period ends and Grant funds remain unexpended, any unexpended Grant funds shall be repaid promptly to the Foundation.  If the Grant funds are expended other than for the purposes of the Grant or not in accordance with the approved budget, funds equal in value to the portion of Grant funds determined by the Foundation to have been so expended shall be repaid to the Foundation upon its request.</w:t>
      </w:r>
    </w:p>
    <w:p w14:paraId="2E1D6479" w14:textId="77777777" w:rsidR="00972558" w:rsidRPr="00363B56" w:rsidRDefault="00972558" w:rsidP="00972558">
      <w:pPr>
        <w:ind w:left="720" w:hanging="720"/>
        <w:rPr>
          <w:rFonts w:asciiTheme="minorHAnsi" w:hAnsiTheme="minorHAnsi"/>
          <w:sz w:val="22"/>
        </w:rPr>
      </w:pPr>
      <w:r w:rsidRPr="00363B56">
        <w:rPr>
          <w:rFonts w:asciiTheme="minorHAnsi" w:hAnsiTheme="minorHAnsi"/>
          <w:sz w:val="22"/>
        </w:rPr>
        <w:tab/>
      </w:r>
    </w:p>
    <w:p w14:paraId="38A44AC7" w14:textId="77777777" w:rsidR="00972558" w:rsidRPr="00363B56" w:rsidRDefault="00A054A0" w:rsidP="00972558">
      <w:pPr>
        <w:rPr>
          <w:rFonts w:asciiTheme="minorHAnsi" w:hAnsiTheme="minorHAnsi"/>
          <w:sz w:val="22"/>
        </w:rPr>
      </w:pPr>
      <w:r w:rsidRPr="00363B56">
        <w:rPr>
          <w:rFonts w:asciiTheme="minorHAnsi" w:hAnsiTheme="minorHAnsi"/>
          <w:sz w:val="22"/>
        </w:rPr>
        <w:t>4</w:t>
      </w:r>
      <w:r w:rsidR="00972558" w:rsidRPr="00363B56">
        <w:rPr>
          <w:rFonts w:asciiTheme="minorHAnsi" w:hAnsiTheme="minorHAnsi"/>
          <w:sz w:val="22"/>
        </w:rPr>
        <w:t>.</w:t>
      </w:r>
      <w:r w:rsidR="00972558" w:rsidRPr="00363B56">
        <w:rPr>
          <w:rFonts w:asciiTheme="minorHAnsi" w:hAnsiTheme="minorHAnsi"/>
          <w:sz w:val="22"/>
        </w:rPr>
        <w:tab/>
      </w:r>
      <w:r w:rsidR="00972558" w:rsidRPr="00363B56">
        <w:rPr>
          <w:rFonts w:asciiTheme="minorHAnsi" w:hAnsiTheme="minorHAnsi"/>
          <w:sz w:val="22"/>
          <w:u w:val="single"/>
        </w:rPr>
        <w:t>No Assignment or Delegation</w:t>
      </w:r>
      <w:r w:rsidR="00972558" w:rsidRPr="00363B56">
        <w:rPr>
          <w:rFonts w:asciiTheme="minorHAnsi" w:hAnsiTheme="minorHAnsi"/>
          <w:sz w:val="22"/>
        </w:rPr>
        <w:t>:</w:t>
      </w:r>
    </w:p>
    <w:p w14:paraId="11D57F73" w14:textId="77777777" w:rsidR="00972558" w:rsidRPr="00363B56" w:rsidRDefault="00972558" w:rsidP="00972558">
      <w:pPr>
        <w:rPr>
          <w:rFonts w:asciiTheme="minorHAnsi" w:hAnsiTheme="minorHAnsi"/>
          <w:sz w:val="22"/>
        </w:rPr>
      </w:pPr>
    </w:p>
    <w:p w14:paraId="4687195F" w14:textId="77777777" w:rsidR="00972558" w:rsidRPr="00363B56" w:rsidRDefault="00972558" w:rsidP="00972558">
      <w:pPr>
        <w:ind w:left="720" w:hanging="720"/>
        <w:jc w:val="both"/>
        <w:rPr>
          <w:rFonts w:asciiTheme="minorHAnsi" w:hAnsiTheme="minorHAnsi"/>
          <w:sz w:val="22"/>
        </w:rPr>
      </w:pPr>
      <w:r w:rsidRPr="00363B56">
        <w:rPr>
          <w:rFonts w:asciiTheme="minorHAnsi" w:hAnsiTheme="minorHAnsi"/>
          <w:sz w:val="22"/>
        </w:rPr>
        <w:tab/>
        <w:t>The Grantee may not assign or otherwise transfer its rights or delegate any of its obligations under this Agreement without prior written approval from the Foundation.</w:t>
      </w:r>
    </w:p>
    <w:p w14:paraId="47E52D00" w14:textId="77777777" w:rsidR="00972558" w:rsidRPr="00363B56" w:rsidRDefault="00972558" w:rsidP="00972558">
      <w:pPr>
        <w:rPr>
          <w:rFonts w:asciiTheme="minorHAnsi" w:hAnsiTheme="minorHAnsi"/>
          <w:sz w:val="22"/>
        </w:rPr>
      </w:pPr>
    </w:p>
    <w:p w14:paraId="3DFC2A86" w14:textId="77777777" w:rsidR="00972558" w:rsidRPr="00363B56" w:rsidRDefault="00A054A0" w:rsidP="00972558">
      <w:pPr>
        <w:rPr>
          <w:rFonts w:asciiTheme="minorHAnsi" w:hAnsiTheme="minorHAnsi"/>
          <w:sz w:val="22"/>
        </w:rPr>
      </w:pPr>
      <w:r w:rsidRPr="00363B56">
        <w:rPr>
          <w:rFonts w:asciiTheme="minorHAnsi" w:hAnsiTheme="minorHAnsi"/>
          <w:sz w:val="22"/>
        </w:rPr>
        <w:t>5</w:t>
      </w:r>
      <w:r w:rsidR="00972558" w:rsidRPr="00363B56">
        <w:rPr>
          <w:rFonts w:asciiTheme="minorHAnsi" w:hAnsiTheme="minorHAnsi"/>
          <w:sz w:val="22"/>
        </w:rPr>
        <w:t>.</w:t>
      </w:r>
      <w:r w:rsidR="00972558" w:rsidRPr="00363B56">
        <w:rPr>
          <w:rFonts w:asciiTheme="minorHAnsi" w:hAnsiTheme="minorHAnsi"/>
          <w:sz w:val="22"/>
        </w:rPr>
        <w:tab/>
      </w:r>
      <w:r w:rsidR="00972558" w:rsidRPr="00363B56">
        <w:rPr>
          <w:rFonts w:asciiTheme="minorHAnsi" w:hAnsiTheme="minorHAnsi"/>
          <w:sz w:val="22"/>
          <w:u w:val="single"/>
        </w:rPr>
        <w:t>Reports and Evaluation</w:t>
      </w:r>
      <w:r w:rsidR="00972558" w:rsidRPr="00363B56">
        <w:rPr>
          <w:rFonts w:asciiTheme="minorHAnsi" w:hAnsiTheme="minorHAnsi"/>
          <w:sz w:val="22"/>
        </w:rPr>
        <w:t>:</w:t>
      </w:r>
    </w:p>
    <w:p w14:paraId="0DF82223" w14:textId="77777777" w:rsidR="00972558" w:rsidRPr="00363B56" w:rsidRDefault="00972558" w:rsidP="00972558">
      <w:pPr>
        <w:rPr>
          <w:rFonts w:asciiTheme="minorHAnsi" w:hAnsiTheme="minorHAnsi"/>
          <w:sz w:val="22"/>
        </w:rPr>
      </w:pPr>
    </w:p>
    <w:p w14:paraId="034248D3" w14:textId="77777777" w:rsidR="00972558" w:rsidRPr="00363B56" w:rsidRDefault="00972558" w:rsidP="00972558">
      <w:pPr>
        <w:ind w:left="720" w:hanging="720"/>
        <w:jc w:val="both"/>
        <w:rPr>
          <w:rFonts w:asciiTheme="minorHAnsi" w:hAnsiTheme="minorHAnsi"/>
          <w:sz w:val="22"/>
        </w:rPr>
      </w:pPr>
      <w:r w:rsidRPr="00363B56">
        <w:rPr>
          <w:rFonts w:asciiTheme="minorHAnsi" w:hAnsiTheme="minorHAnsi"/>
          <w:sz w:val="22"/>
        </w:rPr>
        <w:tab/>
        <w:t xml:space="preserve">The Grantee is required to provide the Foundation with </w:t>
      </w:r>
      <w:r w:rsidR="0065483E">
        <w:rPr>
          <w:rFonts w:asciiTheme="minorHAnsi" w:hAnsiTheme="minorHAnsi"/>
          <w:sz w:val="22"/>
        </w:rPr>
        <w:t xml:space="preserve">online financial and narrative </w:t>
      </w:r>
      <w:r w:rsidRPr="00363B56">
        <w:rPr>
          <w:rFonts w:asciiTheme="minorHAnsi" w:hAnsiTheme="minorHAnsi"/>
          <w:sz w:val="22"/>
        </w:rPr>
        <w:t>reports summarizing project results.  The Grantee will receive a</w:t>
      </w:r>
      <w:r w:rsidR="0065483E">
        <w:rPr>
          <w:rFonts w:asciiTheme="minorHAnsi" w:hAnsiTheme="minorHAnsi"/>
          <w:sz w:val="22"/>
        </w:rPr>
        <w:t xml:space="preserve">n email </w:t>
      </w:r>
      <w:r w:rsidRPr="00363B56">
        <w:rPr>
          <w:rFonts w:asciiTheme="minorHAnsi" w:hAnsiTheme="minorHAnsi"/>
          <w:sz w:val="22"/>
        </w:rPr>
        <w:t>request for any report approximately one month before it is due.  The Grantee also agrees to provide any other information reasonably requested by the Foundation.  If the Grantee obtains any audited financial statements covering any part of the period of this Agreement, copies of such statements shall be provided to the Foundation.</w:t>
      </w:r>
    </w:p>
    <w:p w14:paraId="20F06B4B" w14:textId="77777777" w:rsidR="00972558" w:rsidRPr="00363B56" w:rsidRDefault="00972558" w:rsidP="00972558">
      <w:pPr>
        <w:rPr>
          <w:rFonts w:asciiTheme="minorHAnsi" w:hAnsiTheme="minorHAnsi"/>
          <w:sz w:val="22"/>
        </w:rPr>
      </w:pPr>
    </w:p>
    <w:p w14:paraId="4250EF45" w14:textId="77777777" w:rsidR="00972558" w:rsidRPr="00363B56" w:rsidRDefault="00972558" w:rsidP="00972558">
      <w:pPr>
        <w:ind w:left="720" w:hanging="720"/>
        <w:jc w:val="both"/>
        <w:rPr>
          <w:rFonts w:asciiTheme="minorHAnsi" w:hAnsiTheme="minorHAnsi"/>
          <w:sz w:val="22"/>
        </w:rPr>
      </w:pPr>
      <w:r w:rsidRPr="00363B56">
        <w:rPr>
          <w:rFonts w:asciiTheme="minorHAnsi" w:hAnsiTheme="minorHAnsi"/>
          <w:sz w:val="22"/>
        </w:rPr>
        <w:tab/>
        <w:t>The Foundation may, at its own expense, monitor and conduct an evaluation of the operations under the Grant which may include visits by representatives of the Foundation to observe the Grantee’s program procedures and operations and to discuss the program with the Grantee’s personnel.</w:t>
      </w:r>
    </w:p>
    <w:p w14:paraId="35F7FE70" w14:textId="77777777" w:rsidR="001B6D00" w:rsidRPr="00363B56" w:rsidRDefault="001B6D00">
      <w:pPr>
        <w:rPr>
          <w:rFonts w:asciiTheme="minorHAnsi" w:hAnsiTheme="minorHAnsi"/>
          <w:sz w:val="22"/>
        </w:rPr>
      </w:pPr>
      <w:r w:rsidRPr="00363B56">
        <w:rPr>
          <w:rFonts w:asciiTheme="minorHAnsi" w:hAnsiTheme="minorHAnsi"/>
          <w:sz w:val="22"/>
        </w:rPr>
        <w:br w:type="page"/>
      </w:r>
    </w:p>
    <w:p w14:paraId="05E8D666" w14:textId="77777777" w:rsidR="00972558" w:rsidRPr="00363B56" w:rsidRDefault="00A054A0" w:rsidP="00972558">
      <w:pPr>
        <w:rPr>
          <w:rFonts w:asciiTheme="minorHAnsi" w:hAnsiTheme="minorHAnsi"/>
          <w:sz w:val="22"/>
        </w:rPr>
      </w:pPr>
      <w:r w:rsidRPr="00363B56">
        <w:rPr>
          <w:rFonts w:asciiTheme="minorHAnsi" w:hAnsiTheme="minorHAnsi"/>
          <w:sz w:val="22"/>
        </w:rPr>
        <w:lastRenderedPageBreak/>
        <w:t>6</w:t>
      </w:r>
      <w:r w:rsidR="00972558" w:rsidRPr="00363B56">
        <w:rPr>
          <w:rFonts w:asciiTheme="minorHAnsi" w:hAnsiTheme="minorHAnsi"/>
          <w:sz w:val="22"/>
        </w:rPr>
        <w:t>.</w:t>
      </w:r>
      <w:r w:rsidR="00972558" w:rsidRPr="00363B56">
        <w:rPr>
          <w:rFonts w:asciiTheme="minorHAnsi" w:hAnsiTheme="minorHAnsi"/>
          <w:sz w:val="22"/>
        </w:rPr>
        <w:tab/>
      </w:r>
      <w:r w:rsidR="00972558" w:rsidRPr="00363B56">
        <w:rPr>
          <w:rFonts w:asciiTheme="minorHAnsi" w:hAnsiTheme="minorHAnsi"/>
          <w:sz w:val="22"/>
          <w:u w:val="single"/>
        </w:rPr>
        <w:t>Required Notification</w:t>
      </w:r>
      <w:r w:rsidR="00972558" w:rsidRPr="00363B56">
        <w:rPr>
          <w:rFonts w:asciiTheme="minorHAnsi" w:hAnsiTheme="minorHAnsi"/>
          <w:sz w:val="22"/>
        </w:rPr>
        <w:t>:</w:t>
      </w:r>
    </w:p>
    <w:p w14:paraId="5075B403" w14:textId="77777777" w:rsidR="00972558" w:rsidRPr="00363B56" w:rsidRDefault="00972558" w:rsidP="00972558">
      <w:pPr>
        <w:rPr>
          <w:rFonts w:asciiTheme="minorHAnsi" w:hAnsiTheme="minorHAnsi"/>
          <w:sz w:val="22"/>
        </w:rPr>
      </w:pPr>
    </w:p>
    <w:p w14:paraId="4E87B054" w14:textId="77777777" w:rsidR="00972558" w:rsidRPr="00363B56" w:rsidRDefault="00972558" w:rsidP="00972558">
      <w:pPr>
        <w:ind w:left="720" w:hanging="720"/>
        <w:jc w:val="both"/>
        <w:rPr>
          <w:rFonts w:asciiTheme="minorHAnsi" w:hAnsiTheme="minorHAnsi"/>
          <w:sz w:val="22"/>
        </w:rPr>
      </w:pPr>
      <w:r w:rsidRPr="00363B56">
        <w:rPr>
          <w:rFonts w:asciiTheme="minorHAnsi" w:hAnsiTheme="minorHAnsi"/>
          <w:sz w:val="22"/>
        </w:rPr>
        <w:tab/>
        <w:t>The Grantee is required to provide the Foundation with immediate written notification of:  (1) its inability to expend the Grant funds for the purposes described in the Grant application, this Agreement and any other written or electronic communication describing the terms of the Grant; or (2) any expenditure from this Grant made for any purpose other than those for which the Grant was intended.</w:t>
      </w:r>
    </w:p>
    <w:p w14:paraId="46846D2B" w14:textId="77777777" w:rsidR="00972558" w:rsidRPr="00363B56" w:rsidRDefault="00972558" w:rsidP="00972558">
      <w:pPr>
        <w:rPr>
          <w:rFonts w:asciiTheme="minorHAnsi" w:hAnsiTheme="minorHAnsi"/>
          <w:sz w:val="22"/>
        </w:rPr>
      </w:pPr>
    </w:p>
    <w:p w14:paraId="615CDE9D" w14:textId="77777777" w:rsidR="00972558" w:rsidRPr="00363B56" w:rsidRDefault="00A054A0" w:rsidP="00972558">
      <w:pPr>
        <w:rPr>
          <w:rFonts w:asciiTheme="minorHAnsi" w:hAnsiTheme="minorHAnsi"/>
          <w:sz w:val="22"/>
        </w:rPr>
      </w:pPr>
      <w:r w:rsidRPr="00363B56">
        <w:rPr>
          <w:rFonts w:asciiTheme="minorHAnsi" w:hAnsiTheme="minorHAnsi"/>
          <w:sz w:val="22"/>
        </w:rPr>
        <w:t>7</w:t>
      </w:r>
      <w:r w:rsidR="00972558" w:rsidRPr="00363B56">
        <w:rPr>
          <w:rFonts w:asciiTheme="minorHAnsi" w:hAnsiTheme="minorHAnsi"/>
          <w:sz w:val="22"/>
        </w:rPr>
        <w:t>.</w:t>
      </w:r>
      <w:r w:rsidR="00972558" w:rsidRPr="00363B56">
        <w:rPr>
          <w:rFonts w:asciiTheme="minorHAnsi" w:hAnsiTheme="minorHAnsi"/>
          <w:sz w:val="22"/>
        </w:rPr>
        <w:tab/>
      </w:r>
      <w:r w:rsidR="00972558" w:rsidRPr="00363B56">
        <w:rPr>
          <w:rFonts w:asciiTheme="minorHAnsi" w:hAnsiTheme="minorHAnsi"/>
          <w:sz w:val="22"/>
          <w:u w:val="single"/>
        </w:rPr>
        <w:t>Research Involving Human Subjects</w:t>
      </w:r>
      <w:r w:rsidR="00972558" w:rsidRPr="00363B56">
        <w:rPr>
          <w:rFonts w:asciiTheme="minorHAnsi" w:hAnsiTheme="minorHAnsi"/>
          <w:sz w:val="22"/>
        </w:rPr>
        <w:t>:</w:t>
      </w:r>
    </w:p>
    <w:p w14:paraId="42D51EA0" w14:textId="77777777" w:rsidR="00972558" w:rsidRPr="00363B56" w:rsidRDefault="00972558" w:rsidP="00972558">
      <w:pPr>
        <w:rPr>
          <w:rFonts w:asciiTheme="minorHAnsi" w:hAnsiTheme="minorHAnsi"/>
          <w:sz w:val="22"/>
        </w:rPr>
      </w:pPr>
    </w:p>
    <w:p w14:paraId="0504C80E" w14:textId="77777777" w:rsidR="00972558" w:rsidRPr="00363B56" w:rsidRDefault="00972558" w:rsidP="00972558">
      <w:pPr>
        <w:ind w:left="720" w:hanging="720"/>
        <w:jc w:val="both"/>
        <w:rPr>
          <w:rFonts w:asciiTheme="minorHAnsi" w:hAnsiTheme="minorHAnsi"/>
          <w:sz w:val="22"/>
        </w:rPr>
      </w:pPr>
      <w:r w:rsidRPr="00363B56">
        <w:rPr>
          <w:rFonts w:asciiTheme="minorHAnsi" w:hAnsiTheme="minorHAnsi"/>
          <w:sz w:val="22"/>
        </w:rPr>
        <w:tab/>
        <w:t>If the Grant is to be used in whole or in part for research involving human subjects, the Grantee hereby certifies that the Grantee, applying the ethical standards and the criteria for approval of grants set forth in its Internal Review Boards and professional oaths, has determined that the human subjects involved in this Grant will not experience risk over and above that involved in the normal process of care and are likely to benefit from the proposed research program.</w:t>
      </w:r>
    </w:p>
    <w:p w14:paraId="237B7217" w14:textId="77777777" w:rsidR="00972558" w:rsidRPr="00363B56" w:rsidRDefault="00972558" w:rsidP="00972558">
      <w:pPr>
        <w:ind w:left="720" w:hanging="720"/>
        <w:jc w:val="both"/>
        <w:rPr>
          <w:rFonts w:asciiTheme="minorHAnsi" w:hAnsiTheme="minorHAnsi"/>
          <w:sz w:val="22"/>
        </w:rPr>
      </w:pPr>
    </w:p>
    <w:p w14:paraId="51D4AE40" w14:textId="77777777" w:rsidR="00972558" w:rsidRPr="00363B56" w:rsidRDefault="00A054A0" w:rsidP="00972558">
      <w:pPr>
        <w:keepNext/>
        <w:ind w:left="720" w:hanging="720"/>
        <w:jc w:val="both"/>
        <w:rPr>
          <w:rFonts w:asciiTheme="minorHAnsi" w:hAnsiTheme="minorHAnsi"/>
          <w:sz w:val="22"/>
        </w:rPr>
      </w:pPr>
      <w:r w:rsidRPr="00363B56">
        <w:rPr>
          <w:rFonts w:asciiTheme="minorHAnsi" w:hAnsiTheme="minorHAnsi"/>
          <w:sz w:val="22"/>
        </w:rPr>
        <w:t>8</w:t>
      </w:r>
      <w:r w:rsidR="00972558" w:rsidRPr="00363B56">
        <w:rPr>
          <w:rFonts w:asciiTheme="minorHAnsi" w:hAnsiTheme="minorHAnsi"/>
          <w:sz w:val="22"/>
        </w:rPr>
        <w:t>.</w:t>
      </w:r>
      <w:r w:rsidR="00972558" w:rsidRPr="00363B56">
        <w:rPr>
          <w:rFonts w:asciiTheme="minorHAnsi" w:hAnsiTheme="minorHAnsi"/>
          <w:sz w:val="22"/>
        </w:rPr>
        <w:tab/>
      </w:r>
      <w:r w:rsidR="00972558" w:rsidRPr="00363B56">
        <w:rPr>
          <w:rFonts w:asciiTheme="minorHAnsi" w:hAnsiTheme="minorHAnsi"/>
          <w:sz w:val="22"/>
          <w:u w:val="single"/>
        </w:rPr>
        <w:t>HIPAA Compliance – Protected Health Information</w:t>
      </w:r>
      <w:r w:rsidR="00972558" w:rsidRPr="00363B56">
        <w:rPr>
          <w:rFonts w:asciiTheme="minorHAnsi" w:hAnsiTheme="minorHAnsi"/>
          <w:sz w:val="22"/>
        </w:rPr>
        <w:t>:</w:t>
      </w:r>
    </w:p>
    <w:p w14:paraId="672DBB8B" w14:textId="77777777" w:rsidR="00972558" w:rsidRPr="00363B56" w:rsidRDefault="00972558" w:rsidP="00972558">
      <w:pPr>
        <w:keepNext/>
        <w:ind w:left="720" w:hanging="720"/>
        <w:jc w:val="both"/>
        <w:rPr>
          <w:rFonts w:asciiTheme="minorHAnsi" w:hAnsiTheme="minorHAnsi"/>
          <w:sz w:val="22"/>
        </w:rPr>
      </w:pPr>
    </w:p>
    <w:p w14:paraId="6080ABB8" w14:textId="77777777" w:rsidR="00972558" w:rsidRPr="00363B56" w:rsidRDefault="00972558" w:rsidP="00972558">
      <w:pPr>
        <w:keepNext/>
        <w:ind w:left="720"/>
        <w:jc w:val="both"/>
        <w:rPr>
          <w:rFonts w:asciiTheme="minorHAnsi" w:hAnsiTheme="minorHAnsi"/>
          <w:sz w:val="22"/>
        </w:rPr>
      </w:pPr>
      <w:r w:rsidRPr="00363B56">
        <w:rPr>
          <w:rFonts w:asciiTheme="minorHAnsi" w:hAnsiTheme="minorHAnsi"/>
          <w:sz w:val="22"/>
        </w:rPr>
        <w:t xml:space="preserve">If the Grantee is a Covered Entity as defined in the federal privacy rules promulgated under the Health Insurance Portability and Accountability Act of 1996 (“HIPAA”), the Grantee is obligated to maintain the privacy and security of Protected Health Information as defined by HIPAA.  </w:t>
      </w:r>
    </w:p>
    <w:p w14:paraId="4348A515" w14:textId="77777777" w:rsidR="00972558" w:rsidRPr="00363B56" w:rsidRDefault="00972558" w:rsidP="00972558">
      <w:pPr>
        <w:rPr>
          <w:rFonts w:asciiTheme="minorHAnsi" w:hAnsiTheme="minorHAnsi"/>
          <w:sz w:val="22"/>
        </w:rPr>
      </w:pPr>
    </w:p>
    <w:p w14:paraId="54F1FE67" w14:textId="77777777" w:rsidR="00972558" w:rsidRPr="00363B56" w:rsidRDefault="00A054A0" w:rsidP="00972558">
      <w:pPr>
        <w:rPr>
          <w:rFonts w:asciiTheme="minorHAnsi" w:hAnsiTheme="minorHAnsi"/>
          <w:sz w:val="22"/>
        </w:rPr>
      </w:pPr>
      <w:r w:rsidRPr="00363B56">
        <w:rPr>
          <w:rFonts w:asciiTheme="minorHAnsi" w:hAnsiTheme="minorHAnsi"/>
          <w:sz w:val="22"/>
        </w:rPr>
        <w:t>9</w:t>
      </w:r>
      <w:r w:rsidR="00972558" w:rsidRPr="00363B56">
        <w:rPr>
          <w:rFonts w:asciiTheme="minorHAnsi" w:hAnsiTheme="minorHAnsi"/>
          <w:sz w:val="22"/>
        </w:rPr>
        <w:t>.</w:t>
      </w:r>
      <w:r w:rsidR="00972558" w:rsidRPr="00363B56">
        <w:rPr>
          <w:rFonts w:asciiTheme="minorHAnsi" w:hAnsiTheme="minorHAnsi"/>
          <w:sz w:val="22"/>
        </w:rPr>
        <w:tab/>
      </w:r>
      <w:r w:rsidR="00972558" w:rsidRPr="00363B56">
        <w:rPr>
          <w:rFonts w:asciiTheme="minorHAnsi" w:hAnsiTheme="minorHAnsi"/>
          <w:sz w:val="22"/>
          <w:u w:val="single"/>
        </w:rPr>
        <w:t>Publicity</w:t>
      </w:r>
      <w:r w:rsidR="00972558" w:rsidRPr="00363B56">
        <w:rPr>
          <w:rFonts w:asciiTheme="minorHAnsi" w:hAnsiTheme="minorHAnsi"/>
          <w:sz w:val="22"/>
        </w:rPr>
        <w:t>:</w:t>
      </w:r>
    </w:p>
    <w:p w14:paraId="62B9A536" w14:textId="77777777" w:rsidR="00972558" w:rsidRPr="00363B56" w:rsidRDefault="00972558" w:rsidP="00972558">
      <w:pPr>
        <w:rPr>
          <w:rFonts w:asciiTheme="minorHAnsi" w:hAnsiTheme="minorHAnsi"/>
          <w:sz w:val="22"/>
        </w:rPr>
      </w:pPr>
    </w:p>
    <w:p w14:paraId="0703E2C2" w14:textId="77777777" w:rsidR="00972558" w:rsidRPr="00363B56" w:rsidRDefault="00972558" w:rsidP="00972558">
      <w:pPr>
        <w:ind w:left="720"/>
        <w:jc w:val="both"/>
        <w:rPr>
          <w:rStyle w:val="HTMLCite"/>
          <w:rFonts w:asciiTheme="minorHAnsi" w:hAnsiTheme="minorHAnsi"/>
          <w:color w:val="000000"/>
          <w:sz w:val="22"/>
        </w:rPr>
      </w:pPr>
      <w:r w:rsidRPr="00363B56">
        <w:rPr>
          <w:rStyle w:val="HTMLCite"/>
          <w:rFonts w:asciiTheme="minorHAnsi" w:hAnsiTheme="minorHAnsi"/>
          <w:color w:val="000000"/>
          <w:sz w:val="22"/>
        </w:rPr>
        <w:t>The Foundation encourages the Grantee to publicize information concerning the awarded Grant on the Grantee’s website, in the Grantee’s newsletters, annual reports and other relevant publications. When possible, any public statements about the Foundation or its grantmaking shall be cleared in advance by the Foundation (To do so, please contact a Foundation program officer at 720.524.0770).</w:t>
      </w:r>
    </w:p>
    <w:p w14:paraId="3B1EF3A9" w14:textId="77777777" w:rsidR="00972558" w:rsidRPr="00363B56" w:rsidRDefault="00972558" w:rsidP="00972558">
      <w:pPr>
        <w:ind w:right="-720"/>
        <w:rPr>
          <w:rStyle w:val="HTMLCite"/>
          <w:rFonts w:asciiTheme="minorHAnsi" w:hAnsiTheme="minorHAnsi"/>
          <w:color w:val="000000"/>
          <w:sz w:val="22"/>
        </w:rPr>
      </w:pPr>
    </w:p>
    <w:p w14:paraId="2D76634D" w14:textId="77777777" w:rsidR="00972558" w:rsidRPr="00363B56" w:rsidRDefault="00972558" w:rsidP="00972558">
      <w:pPr>
        <w:ind w:left="720" w:right="-28"/>
        <w:jc w:val="both"/>
        <w:rPr>
          <w:rStyle w:val="HTMLCite"/>
          <w:rFonts w:asciiTheme="minorHAnsi" w:hAnsiTheme="minorHAnsi"/>
          <w:color w:val="000000"/>
          <w:sz w:val="22"/>
        </w:rPr>
      </w:pPr>
      <w:r w:rsidRPr="00363B56">
        <w:rPr>
          <w:rStyle w:val="HTMLCite"/>
          <w:rFonts w:asciiTheme="minorHAnsi" w:hAnsiTheme="minorHAnsi"/>
          <w:color w:val="000000"/>
          <w:sz w:val="22"/>
        </w:rPr>
        <w:t xml:space="preserve">The Foundation welcomes any photographs relevant to the Grant that may be provided for Foundation use.  The Grantee must obtain prior permission, with a signed photo release, for use of the photograph in any medium of any individual or group including clients, visitors or bystanders. Parents or legal guardians must sign a release form for minors who appear in photographs.  (Please refer to the </w:t>
      </w:r>
      <w:r w:rsidRPr="00363B56">
        <w:rPr>
          <w:rStyle w:val="HTMLCite"/>
          <w:rFonts w:asciiTheme="minorHAnsi" w:hAnsiTheme="minorHAnsi"/>
          <w:i/>
          <w:color w:val="000000"/>
          <w:sz w:val="22"/>
        </w:rPr>
        <w:t>Media Kit</w:t>
      </w:r>
      <w:r w:rsidRPr="00363B56">
        <w:rPr>
          <w:rStyle w:val="HTMLCite"/>
          <w:rFonts w:asciiTheme="minorHAnsi" w:hAnsiTheme="minorHAnsi"/>
          <w:color w:val="000000"/>
          <w:sz w:val="22"/>
        </w:rPr>
        <w:t xml:space="preserve"> or contact the Foundation for sample releases.)</w:t>
      </w:r>
    </w:p>
    <w:p w14:paraId="31CC50B3" w14:textId="77777777" w:rsidR="00972558" w:rsidRPr="00363B56" w:rsidRDefault="00972558" w:rsidP="00972558">
      <w:pPr>
        <w:ind w:left="720" w:right="-720"/>
        <w:rPr>
          <w:rStyle w:val="HTMLCite"/>
          <w:rFonts w:asciiTheme="minorHAnsi" w:hAnsiTheme="minorHAnsi"/>
          <w:strike/>
          <w:color w:val="000000"/>
          <w:sz w:val="22"/>
        </w:rPr>
      </w:pPr>
    </w:p>
    <w:p w14:paraId="0640A0B2" w14:textId="77777777" w:rsidR="00972558" w:rsidRPr="00363B56" w:rsidRDefault="00972558" w:rsidP="00972558">
      <w:pPr>
        <w:ind w:left="720" w:right="-28"/>
        <w:jc w:val="both"/>
        <w:rPr>
          <w:rFonts w:asciiTheme="minorHAnsi" w:hAnsiTheme="minorHAnsi"/>
          <w:color w:val="000000"/>
          <w:sz w:val="22"/>
        </w:rPr>
      </w:pPr>
      <w:r w:rsidRPr="00363B56">
        <w:rPr>
          <w:rStyle w:val="HTMLCite"/>
          <w:rFonts w:asciiTheme="minorHAnsi" w:hAnsiTheme="minorHAnsi"/>
          <w:color w:val="000000"/>
          <w:sz w:val="22"/>
        </w:rPr>
        <w:t>The Foundation may include, without further notice, information regarding this Agreement and/or the Grant, the amount and purpose of the Grant and photographs, logo or trademark, and other published/printed information or materials and (provided by the Grantee) and its activities, on the Foundation’s website or electronic communications, in the Foundation’s periodic public reports, newsletters and news releases.</w:t>
      </w:r>
    </w:p>
    <w:p w14:paraId="786192F2" w14:textId="77777777" w:rsidR="00972558" w:rsidRPr="00363B56" w:rsidRDefault="00972558" w:rsidP="00972558">
      <w:pPr>
        <w:rPr>
          <w:rFonts w:asciiTheme="minorHAnsi" w:hAnsiTheme="minorHAnsi"/>
          <w:b/>
          <w:color w:val="000000"/>
          <w:sz w:val="22"/>
        </w:rPr>
      </w:pPr>
    </w:p>
    <w:p w14:paraId="524F364A" w14:textId="77777777" w:rsidR="00972558" w:rsidRPr="00363B56" w:rsidRDefault="00A054A0" w:rsidP="00972558">
      <w:pPr>
        <w:rPr>
          <w:rFonts w:asciiTheme="minorHAnsi" w:hAnsiTheme="minorHAnsi"/>
          <w:sz w:val="22"/>
        </w:rPr>
      </w:pPr>
      <w:r w:rsidRPr="00363B56">
        <w:rPr>
          <w:rFonts w:asciiTheme="minorHAnsi" w:hAnsiTheme="minorHAnsi"/>
          <w:sz w:val="22"/>
        </w:rPr>
        <w:t>10</w:t>
      </w:r>
      <w:r w:rsidR="00972558" w:rsidRPr="00363B56">
        <w:rPr>
          <w:rFonts w:asciiTheme="minorHAnsi" w:hAnsiTheme="minorHAnsi"/>
          <w:sz w:val="22"/>
        </w:rPr>
        <w:t>.</w:t>
      </w:r>
      <w:r w:rsidR="00972558" w:rsidRPr="00363B56">
        <w:rPr>
          <w:rFonts w:asciiTheme="minorHAnsi" w:hAnsiTheme="minorHAnsi"/>
          <w:sz w:val="22"/>
        </w:rPr>
        <w:tab/>
      </w:r>
      <w:r w:rsidR="00972558" w:rsidRPr="00363B56">
        <w:rPr>
          <w:rFonts w:asciiTheme="minorHAnsi" w:hAnsiTheme="minorHAnsi"/>
          <w:sz w:val="22"/>
          <w:u w:val="single"/>
        </w:rPr>
        <w:t>Right to Modify or Revoke</w:t>
      </w:r>
      <w:r w:rsidR="00972558" w:rsidRPr="00363B56">
        <w:rPr>
          <w:rFonts w:asciiTheme="minorHAnsi" w:hAnsiTheme="minorHAnsi"/>
          <w:sz w:val="22"/>
        </w:rPr>
        <w:t>:</w:t>
      </w:r>
    </w:p>
    <w:p w14:paraId="43E28FC5" w14:textId="77777777" w:rsidR="00972558" w:rsidRPr="00363B56" w:rsidRDefault="00972558" w:rsidP="00972558">
      <w:pPr>
        <w:rPr>
          <w:rFonts w:asciiTheme="minorHAnsi" w:hAnsiTheme="minorHAnsi"/>
          <w:sz w:val="22"/>
        </w:rPr>
      </w:pPr>
    </w:p>
    <w:p w14:paraId="65B25F11" w14:textId="77777777" w:rsidR="00972558" w:rsidRPr="00363B56" w:rsidRDefault="00972558" w:rsidP="00972558">
      <w:pPr>
        <w:ind w:left="720" w:hanging="720"/>
        <w:jc w:val="both"/>
        <w:rPr>
          <w:rFonts w:asciiTheme="minorHAnsi" w:hAnsiTheme="minorHAnsi"/>
          <w:sz w:val="22"/>
        </w:rPr>
      </w:pPr>
      <w:r w:rsidRPr="00363B56">
        <w:rPr>
          <w:rFonts w:asciiTheme="minorHAnsi" w:hAnsiTheme="minorHAnsi"/>
          <w:sz w:val="22"/>
        </w:rPr>
        <w:tab/>
        <w:t>The Foundation reserves the right to discontinue, modify or withhold any payments to be made under this Agreement or to require a total or partial refund of any Grant funds if, in the Foundation’s sole discretion, such action is necessary:  (1) because the Grantee has not fully complied with the terms and conditions of this Agreement; (2) to protect the purpose and objectives of this Agreement or any other charitable interest of the Foundation; or (3) to comply with the requirements of any law or regulation applicable to the Grantee, the Foundation, or the Grant.</w:t>
      </w:r>
    </w:p>
    <w:p w14:paraId="06F5FB9A" w14:textId="77777777" w:rsidR="001B6D00" w:rsidRPr="00363B56" w:rsidRDefault="001B6D00">
      <w:pPr>
        <w:rPr>
          <w:rFonts w:asciiTheme="minorHAnsi" w:hAnsiTheme="minorHAnsi"/>
          <w:sz w:val="22"/>
        </w:rPr>
      </w:pPr>
      <w:r w:rsidRPr="00363B56">
        <w:rPr>
          <w:rFonts w:asciiTheme="minorHAnsi" w:hAnsiTheme="minorHAnsi"/>
          <w:sz w:val="22"/>
        </w:rPr>
        <w:br w:type="page"/>
      </w:r>
    </w:p>
    <w:p w14:paraId="25C1F00E" w14:textId="77777777" w:rsidR="00972558" w:rsidRPr="00363B56" w:rsidRDefault="00972558" w:rsidP="00972558">
      <w:pPr>
        <w:ind w:left="720" w:hanging="720"/>
        <w:rPr>
          <w:rFonts w:asciiTheme="minorHAnsi" w:hAnsiTheme="minorHAnsi"/>
          <w:sz w:val="22"/>
        </w:rPr>
      </w:pPr>
    </w:p>
    <w:p w14:paraId="1C2309E7" w14:textId="77777777" w:rsidR="00972558" w:rsidRPr="00363B56" w:rsidRDefault="00972558" w:rsidP="00972558">
      <w:pPr>
        <w:rPr>
          <w:rFonts w:asciiTheme="minorHAnsi" w:hAnsiTheme="minorHAnsi"/>
          <w:sz w:val="22"/>
        </w:rPr>
      </w:pPr>
      <w:r w:rsidRPr="00363B56">
        <w:rPr>
          <w:rFonts w:asciiTheme="minorHAnsi" w:hAnsiTheme="minorHAnsi"/>
          <w:sz w:val="22"/>
        </w:rPr>
        <w:t>1</w:t>
      </w:r>
      <w:r w:rsidR="00A054A0" w:rsidRPr="00363B56">
        <w:rPr>
          <w:rFonts w:asciiTheme="minorHAnsi" w:hAnsiTheme="minorHAnsi"/>
          <w:sz w:val="22"/>
        </w:rPr>
        <w:t>1</w:t>
      </w:r>
      <w:r w:rsidRPr="00363B56">
        <w:rPr>
          <w:rFonts w:asciiTheme="minorHAnsi" w:hAnsiTheme="minorHAnsi"/>
          <w:sz w:val="22"/>
        </w:rPr>
        <w:t>.</w:t>
      </w:r>
      <w:r w:rsidRPr="00363B56">
        <w:rPr>
          <w:rFonts w:asciiTheme="minorHAnsi" w:hAnsiTheme="minorHAnsi"/>
          <w:sz w:val="22"/>
        </w:rPr>
        <w:tab/>
      </w:r>
      <w:r w:rsidRPr="00363B56">
        <w:rPr>
          <w:rFonts w:asciiTheme="minorHAnsi" w:hAnsiTheme="minorHAnsi"/>
          <w:sz w:val="22"/>
          <w:u w:val="single"/>
        </w:rPr>
        <w:t>Termination</w:t>
      </w:r>
      <w:r w:rsidRPr="00363B56">
        <w:rPr>
          <w:rFonts w:asciiTheme="minorHAnsi" w:hAnsiTheme="minorHAnsi"/>
          <w:sz w:val="22"/>
        </w:rPr>
        <w:t>:</w:t>
      </w:r>
    </w:p>
    <w:p w14:paraId="073F9AF8" w14:textId="77777777" w:rsidR="00972558" w:rsidRPr="00363B56" w:rsidRDefault="00972558" w:rsidP="00972558">
      <w:pPr>
        <w:rPr>
          <w:rFonts w:asciiTheme="minorHAnsi" w:hAnsiTheme="minorHAnsi"/>
          <w:sz w:val="22"/>
        </w:rPr>
      </w:pPr>
    </w:p>
    <w:p w14:paraId="2E28CA7A" w14:textId="77777777" w:rsidR="00972558" w:rsidRPr="00363B56" w:rsidRDefault="00972558" w:rsidP="00972558">
      <w:pPr>
        <w:ind w:left="720" w:hanging="720"/>
        <w:jc w:val="both"/>
        <w:rPr>
          <w:rFonts w:asciiTheme="minorHAnsi" w:hAnsiTheme="minorHAnsi"/>
          <w:sz w:val="22"/>
        </w:rPr>
      </w:pPr>
      <w:r w:rsidRPr="00363B56">
        <w:rPr>
          <w:rFonts w:asciiTheme="minorHAnsi" w:hAnsiTheme="minorHAnsi"/>
          <w:sz w:val="22"/>
        </w:rPr>
        <w:tab/>
        <w:t>This Agreement shall automatically terminate in the event of the insolvency, receivership, bankruptcy filing, or dissolution of the Grantee.</w:t>
      </w:r>
    </w:p>
    <w:p w14:paraId="6DEC6E81" w14:textId="77777777" w:rsidR="00972558" w:rsidRPr="00363B56" w:rsidRDefault="00972558" w:rsidP="00972558">
      <w:pPr>
        <w:rPr>
          <w:rFonts w:asciiTheme="minorHAnsi" w:hAnsiTheme="minorHAnsi"/>
          <w:sz w:val="22"/>
        </w:rPr>
      </w:pPr>
    </w:p>
    <w:p w14:paraId="22582FF2" w14:textId="77777777" w:rsidR="00972558" w:rsidRPr="00363B56" w:rsidRDefault="00972558" w:rsidP="00972558">
      <w:pPr>
        <w:rPr>
          <w:rFonts w:asciiTheme="minorHAnsi" w:hAnsiTheme="minorHAnsi"/>
          <w:sz w:val="22"/>
        </w:rPr>
      </w:pPr>
      <w:r w:rsidRPr="00363B56">
        <w:rPr>
          <w:rFonts w:asciiTheme="minorHAnsi" w:hAnsiTheme="minorHAnsi"/>
          <w:sz w:val="22"/>
        </w:rPr>
        <w:tab/>
        <w:t>Either party upon written notice to the other party may terminate this Agreement.</w:t>
      </w:r>
    </w:p>
    <w:p w14:paraId="2C340BBD" w14:textId="77777777" w:rsidR="00972558" w:rsidRPr="00363B56" w:rsidRDefault="00972558" w:rsidP="00972558">
      <w:pPr>
        <w:rPr>
          <w:rFonts w:asciiTheme="minorHAnsi" w:hAnsiTheme="minorHAnsi"/>
          <w:sz w:val="22"/>
        </w:rPr>
      </w:pPr>
    </w:p>
    <w:p w14:paraId="63B32DAC" w14:textId="77777777" w:rsidR="00972558" w:rsidRPr="00363B56" w:rsidRDefault="00972558" w:rsidP="00972558">
      <w:pPr>
        <w:ind w:left="720" w:hanging="720"/>
        <w:jc w:val="both"/>
        <w:rPr>
          <w:rFonts w:asciiTheme="minorHAnsi" w:hAnsiTheme="minorHAnsi"/>
          <w:sz w:val="22"/>
        </w:rPr>
      </w:pPr>
      <w:r w:rsidRPr="00363B56">
        <w:rPr>
          <w:rFonts w:asciiTheme="minorHAnsi" w:hAnsiTheme="minorHAnsi"/>
          <w:sz w:val="22"/>
        </w:rPr>
        <w:tab/>
        <w:t>Upon termination of this Agreement for any reason, all payments by the Foundation to the Grantee shall cease at such time as may be determined by the Foundation.  The Grantee specifically acknowledges that immediate cessation of funding, before termination procedures are completed, may be necessary in recognition of the Foundation’s fiduciary responsibilities.</w:t>
      </w:r>
    </w:p>
    <w:p w14:paraId="6BEBFB6B" w14:textId="77777777" w:rsidR="00972558" w:rsidRPr="00363B56" w:rsidRDefault="00972558" w:rsidP="00972558">
      <w:pPr>
        <w:rPr>
          <w:rFonts w:asciiTheme="minorHAnsi" w:hAnsiTheme="minorHAnsi"/>
          <w:sz w:val="22"/>
        </w:rPr>
      </w:pPr>
    </w:p>
    <w:p w14:paraId="57193334" w14:textId="77777777" w:rsidR="00972558" w:rsidRPr="00363B56" w:rsidRDefault="00972558" w:rsidP="00972558">
      <w:pPr>
        <w:keepNext/>
        <w:rPr>
          <w:rFonts w:asciiTheme="minorHAnsi" w:hAnsiTheme="minorHAnsi"/>
          <w:sz w:val="22"/>
        </w:rPr>
      </w:pPr>
      <w:r w:rsidRPr="00363B56">
        <w:rPr>
          <w:rFonts w:asciiTheme="minorHAnsi" w:hAnsiTheme="minorHAnsi"/>
          <w:sz w:val="22"/>
        </w:rPr>
        <w:t>1</w:t>
      </w:r>
      <w:r w:rsidR="00A054A0" w:rsidRPr="00363B56">
        <w:rPr>
          <w:rFonts w:asciiTheme="minorHAnsi" w:hAnsiTheme="minorHAnsi"/>
          <w:sz w:val="22"/>
        </w:rPr>
        <w:t>2</w:t>
      </w:r>
      <w:r w:rsidRPr="00363B56">
        <w:rPr>
          <w:rFonts w:asciiTheme="minorHAnsi" w:hAnsiTheme="minorHAnsi"/>
          <w:sz w:val="22"/>
        </w:rPr>
        <w:t>.</w:t>
      </w:r>
      <w:r w:rsidRPr="00363B56">
        <w:rPr>
          <w:rFonts w:asciiTheme="minorHAnsi" w:hAnsiTheme="minorHAnsi"/>
          <w:sz w:val="22"/>
        </w:rPr>
        <w:tab/>
      </w:r>
      <w:r w:rsidRPr="00363B56">
        <w:rPr>
          <w:rFonts w:asciiTheme="minorHAnsi" w:hAnsiTheme="minorHAnsi"/>
          <w:sz w:val="22"/>
          <w:u w:val="single"/>
        </w:rPr>
        <w:t>Special Conditions</w:t>
      </w:r>
      <w:r w:rsidRPr="00363B56">
        <w:rPr>
          <w:rFonts w:asciiTheme="minorHAnsi" w:hAnsiTheme="minorHAnsi"/>
          <w:sz w:val="22"/>
        </w:rPr>
        <w:t xml:space="preserve">: </w:t>
      </w:r>
    </w:p>
    <w:p w14:paraId="7CCE2B20" w14:textId="77777777" w:rsidR="00972558" w:rsidRPr="00363B56" w:rsidRDefault="00972558" w:rsidP="00972558">
      <w:pPr>
        <w:keepNext/>
        <w:rPr>
          <w:rFonts w:asciiTheme="minorHAnsi" w:hAnsiTheme="minorHAnsi"/>
          <w:sz w:val="22"/>
        </w:rPr>
      </w:pPr>
    </w:p>
    <w:p w14:paraId="0C5977A5" w14:textId="77777777" w:rsidR="00972558" w:rsidRPr="00363B56" w:rsidRDefault="00972558" w:rsidP="00972558">
      <w:pPr>
        <w:keepNext/>
        <w:rPr>
          <w:rFonts w:asciiTheme="minorHAnsi" w:hAnsiTheme="minorHAnsi"/>
          <w:sz w:val="22"/>
        </w:rPr>
      </w:pPr>
      <w:r w:rsidRPr="00363B56">
        <w:rPr>
          <w:rFonts w:asciiTheme="minorHAnsi" w:hAnsiTheme="minorHAnsi"/>
          <w:sz w:val="22"/>
        </w:rPr>
        <w:tab/>
        <w:t>The Grantee accepts and agrees to comply with the following special conditions:</w:t>
      </w:r>
    </w:p>
    <w:p w14:paraId="5F4FA2B9" w14:textId="77777777" w:rsidR="002C546D" w:rsidRPr="00363B56" w:rsidRDefault="002C546D" w:rsidP="002C546D">
      <w:pPr>
        <w:keepNext/>
        <w:ind w:left="720"/>
        <w:rPr>
          <w:rFonts w:asciiTheme="minorHAnsi" w:hAnsiTheme="minorHAnsi"/>
          <w:sz w:val="22"/>
        </w:rPr>
      </w:pPr>
    </w:p>
    <w:p w14:paraId="0D226C60" w14:textId="755C1E6A" w:rsidR="00485B3E" w:rsidRPr="00363B56" w:rsidRDefault="00067C6F" w:rsidP="00485B3E">
      <w:pPr>
        <w:keepNext/>
        <w:ind w:left="1440"/>
        <w:rPr>
          <w:rFonts w:asciiTheme="minorHAnsi" w:hAnsiTheme="minorHAnsi"/>
          <w:sz w:val="22"/>
        </w:rPr>
      </w:pPr>
      <w:r>
        <w:rPr>
          <w:rFonts w:asciiTheme="minorHAnsi" w:hAnsiTheme="minorHAnsi"/>
          <w:sz w:val="22"/>
        </w:rPr>
        <w:t xml:space="preserve">Any special conditions or funding provisions will be listed here. </w:t>
      </w:r>
    </w:p>
    <w:p w14:paraId="7CA45831" w14:textId="77777777" w:rsidR="003B7839" w:rsidRPr="00363B56" w:rsidRDefault="003B7839" w:rsidP="002C546D">
      <w:pPr>
        <w:keepNext/>
        <w:rPr>
          <w:rFonts w:asciiTheme="minorHAnsi" w:hAnsiTheme="minorHAnsi"/>
          <w:sz w:val="22"/>
        </w:rPr>
      </w:pPr>
    </w:p>
    <w:p w14:paraId="47D84E48" w14:textId="77777777" w:rsidR="00972558" w:rsidRPr="00363B56" w:rsidRDefault="00A054A0" w:rsidP="00972558">
      <w:pPr>
        <w:spacing w:line="216" w:lineRule="auto"/>
        <w:ind w:left="720" w:hanging="720"/>
        <w:rPr>
          <w:rFonts w:asciiTheme="minorHAnsi" w:hAnsiTheme="minorHAnsi"/>
          <w:sz w:val="22"/>
        </w:rPr>
      </w:pPr>
      <w:r w:rsidRPr="00363B56">
        <w:rPr>
          <w:rFonts w:asciiTheme="minorHAnsi" w:hAnsiTheme="minorHAnsi"/>
          <w:sz w:val="22"/>
        </w:rPr>
        <w:t>13</w:t>
      </w:r>
      <w:r w:rsidR="00972558" w:rsidRPr="00363B56">
        <w:rPr>
          <w:rFonts w:asciiTheme="minorHAnsi" w:hAnsiTheme="minorHAnsi"/>
          <w:sz w:val="22"/>
        </w:rPr>
        <w:t>.</w:t>
      </w:r>
      <w:r w:rsidR="00972558" w:rsidRPr="00363B56">
        <w:rPr>
          <w:rFonts w:asciiTheme="minorHAnsi" w:hAnsiTheme="minorHAnsi"/>
          <w:sz w:val="22"/>
        </w:rPr>
        <w:tab/>
      </w:r>
      <w:r w:rsidR="00972558" w:rsidRPr="00363B56">
        <w:rPr>
          <w:rFonts w:asciiTheme="minorHAnsi" w:hAnsiTheme="minorHAnsi"/>
          <w:sz w:val="22"/>
          <w:u w:val="single"/>
        </w:rPr>
        <w:t>Capital Equipment Limitation</w:t>
      </w:r>
      <w:r w:rsidR="00972558" w:rsidRPr="00363B56">
        <w:rPr>
          <w:rFonts w:asciiTheme="minorHAnsi" w:hAnsiTheme="minorHAnsi"/>
          <w:sz w:val="22"/>
        </w:rPr>
        <w:t>:</w:t>
      </w:r>
    </w:p>
    <w:p w14:paraId="503FEB02" w14:textId="77777777" w:rsidR="00972558" w:rsidRPr="00363B56" w:rsidRDefault="00972558" w:rsidP="00972558">
      <w:pPr>
        <w:spacing w:line="216" w:lineRule="auto"/>
        <w:rPr>
          <w:rFonts w:asciiTheme="minorHAnsi" w:hAnsiTheme="minorHAnsi"/>
          <w:sz w:val="22"/>
        </w:rPr>
      </w:pPr>
    </w:p>
    <w:p w14:paraId="3F27972D" w14:textId="77777777" w:rsidR="00972558" w:rsidRPr="00363B56" w:rsidRDefault="00972558" w:rsidP="00972558">
      <w:pPr>
        <w:spacing w:line="216" w:lineRule="auto"/>
        <w:ind w:left="720" w:hanging="720"/>
        <w:jc w:val="both"/>
        <w:rPr>
          <w:rFonts w:asciiTheme="minorHAnsi" w:hAnsiTheme="minorHAnsi"/>
          <w:sz w:val="22"/>
        </w:rPr>
      </w:pPr>
      <w:r w:rsidRPr="00363B56">
        <w:rPr>
          <w:rFonts w:asciiTheme="minorHAnsi" w:hAnsiTheme="minorHAnsi"/>
          <w:sz w:val="22"/>
        </w:rPr>
        <w:tab/>
        <w:t xml:space="preserve">If the purpose of the Grant is for the purchase of capital equipment, the Grantee shall not sell, transfer or otherwise dispose of such equipment during its useful life without the prior written approval of the Foundation.  If changes in the Grantee’s status as a public charity or changes in its operations result in the Grantee no longer using the capital equipment for the purposes that were the subject of the Grant, the Foundation may require the return of the equipment to the Foundation or a transfer of the equipment to another public charity.    </w:t>
      </w:r>
    </w:p>
    <w:p w14:paraId="6CDF5EF4" w14:textId="77777777" w:rsidR="00972558" w:rsidRPr="00363B56" w:rsidRDefault="00972558" w:rsidP="00972558">
      <w:pPr>
        <w:spacing w:line="216" w:lineRule="auto"/>
        <w:ind w:left="720" w:hanging="720"/>
        <w:rPr>
          <w:rFonts w:asciiTheme="minorHAnsi" w:hAnsiTheme="minorHAnsi"/>
          <w:sz w:val="22"/>
        </w:rPr>
      </w:pPr>
    </w:p>
    <w:p w14:paraId="504AAD07" w14:textId="77777777" w:rsidR="00972558" w:rsidRPr="00363B56" w:rsidRDefault="00A054A0" w:rsidP="00972558">
      <w:pPr>
        <w:spacing w:line="216" w:lineRule="auto"/>
        <w:ind w:left="720" w:hanging="720"/>
        <w:rPr>
          <w:rFonts w:asciiTheme="minorHAnsi" w:hAnsiTheme="minorHAnsi"/>
          <w:sz w:val="22"/>
        </w:rPr>
      </w:pPr>
      <w:r w:rsidRPr="00363B56">
        <w:rPr>
          <w:rFonts w:asciiTheme="minorHAnsi" w:hAnsiTheme="minorHAnsi"/>
          <w:sz w:val="22"/>
        </w:rPr>
        <w:t>14</w:t>
      </w:r>
      <w:r w:rsidR="00972558" w:rsidRPr="00363B56">
        <w:rPr>
          <w:rFonts w:asciiTheme="minorHAnsi" w:hAnsiTheme="minorHAnsi"/>
          <w:sz w:val="22"/>
        </w:rPr>
        <w:t>.</w:t>
      </w:r>
      <w:r w:rsidR="00972558" w:rsidRPr="00363B56">
        <w:rPr>
          <w:rFonts w:asciiTheme="minorHAnsi" w:hAnsiTheme="minorHAnsi"/>
          <w:sz w:val="22"/>
        </w:rPr>
        <w:tab/>
      </w:r>
      <w:r w:rsidR="00972558" w:rsidRPr="00363B56">
        <w:rPr>
          <w:rFonts w:asciiTheme="minorHAnsi" w:hAnsiTheme="minorHAnsi"/>
          <w:sz w:val="22"/>
          <w:u w:val="single"/>
        </w:rPr>
        <w:t>Amendment</w:t>
      </w:r>
      <w:r w:rsidR="00972558" w:rsidRPr="00363B56">
        <w:rPr>
          <w:rFonts w:asciiTheme="minorHAnsi" w:hAnsiTheme="minorHAnsi"/>
          <w:sz w:val="22"/>
        </w:rPr>
        <w:t>:</w:t>
      </w:r>
    </w:p>
    <w:p w14:paraId="5BDCBF15" w14:textId="77777777" w:rsidR="00972558" w:rsidRPr="00363B56" w:rsidRDefault="00972558" w:rsidP="00972558">
      <w:pPr>
        <w:spacing w:line="216" w:lineRule="auto"/>
        <w:rPr>
          <w:rFonts w:asciiTheme="minorHAnsi" w:hAnsiTheme="minorHAnsi"/>
          <w:sz w:val="22"/>
        </w:rPr>
      </w:pPr>
    </w:p>
    <w:p w14:paraId="3E9B64CB" w14:textId="77777777" w:rsidR="00972558" w:rsidRPr="00363B56" w:rsidRDefault="00972558" w:rsidP="00972558">
      <w:pPr>
        <w:spacing w:line="216" w:lineRule="auto"/>
        <w:ind w:left="720" w:hanging="720"/>
        <w:rPr>
          <w:rFonts w:asciiTheme="minorHAnsi" w:hAnsiTheme="minorHAnsi"/>
          <w:sz w:val="22"/>
        </w:rPr>
      </w:pPr>
      <w:r w:rsidRPr="00363B56">
        <w:rPr>
          <w:rFonts w:asciiTheme="minorHAnsi" w:hAnsiTheme="minorHAnsi"/>
          <w:sz w:val="22"/>
        </w:rPr>
        <w:tab/>
        <w:t>This Agreement may be amended, supplemented or extended only by written agreement signed by the Foundation and the Grantee.</w:t>
      </w:r>
    </w:p>
    <w:p w14:paraId="6A768341" w14:textId="77777777" w:rsidR="00972558" w:rsidRPr="00363B56" w:rsidRDefault="00972558" w:rsidP="00972558">
      <w:pPr>
        <w:spacing w:line="216" w:lineRule="auto"/>
        <w:rPr>
          <w:rFonts w:asciiTheme="minorHAnsi" w:hAnsiTheme="minorHAnsi"/>
          <w:sz w:val="22"/>
        </w:rPr>
      </w:pPr>
    </w:p>
    <w:p w14:paraId="5F9647B4" w14:textId="77777777" w:rsidR="00972558" w:rsidRPr="00363B56" w:rsidRDefault="00A054A0" w:rsidP="00972558">
      <w:pPr>
        <w:spacing w:line="216" w:lineRule="auto"/>
        <w:rPr>
          <w:rFonts w:asciiTheme="minorHAnsi" w:hAnsiTheme="minorHAnsi"/>
          <w:sz w:val="22"/>
        </w:rPr>
      </w:pPr>
      <w:r w:rsidRPr="00363B56">
        <w:rPr>
          <w:rFonts w:asciiTheme="minorHAnsi" w:hAnsiTheme="minorHAnsi"/>
          <w:sz w:val="22"/>
        </w:rPr>
        <w:t>15</w:t>
      </w:r>
      <w:r w:rsidR="00972558" w:rsidRPr="00363B56">
        <w:rPr>
          <w:rFonts w:asciiTheme="minorHAnsi" w:hAnsiTheme="minorHAnsi"/>
          <w:sz w:val="22"/>
        </w:rPr>
        <w:t>.</w:t>
      </w:r>
      <w:r w:rsidR="00972558" w:rsidRPr="00363B56">
        <w:rPr>
          <w:rFonts w:asciiTheme="minorHAnsi" w:hAnsiTheme="minorHAnsi"/>
          <w:sz w:val="22"/>
        </w:rPr>
        <w:tab/>
      </w:r>
      <w:r w:rsidR="00972558" w:rsidRPr="00363B56">
        <w:rPr>
          <w:rFonts w:asciiTheme="minorHAnsi" w:hAnsiTheme="minorHAnsi"/>
          <w:sz w:val="22"/>
          <w:u w:val="single"/>
        </w:rPr>
        <w:t>Disclaimer</w:t>
      </w:r>
      <w:r w:rsidR="00972558" w:rsidRPr="00363B56">
        <w:rPr>
          <w:rFonts w:asciiTheme="minorHAnsi" w:hAnsiTheme="minorHAnsi"/>
          <w:sz w:val="22"/>
        </w:rPr>
        <w:t>:</w:t>
      </w:r>
    </w:p>
    <w:p w14:paraId="23499E3B" w14:textId="77777777" w:rsidR="00972558" w:rsidRPr="00363B56" w:rsidRDefault="00972558" w:rsidP="00972558">
      <w:pPr>
        <w:spacing w:line="216" w:lineRule="auto"/>
        <w:rPr>
          <w:rFonts w:asciiTheme="minorHAnsi" w:hAnsiTheme="minorHAnsi"/>
          <w:sz w:val="22"/>
        </w:rPr>
      </w:pPr>
    </w:p>
    <w:p w14:paraId="5A480F1B" w14:textId="77777777" w:rsidR="00972558" w:rsidRPr="00363B56" w:rsidRDefault="00972558" w:rsidP="00972558">
      <w:pPr>
        <w:spacing w:line="216" w:lineRule="auto"/>
        <w:ind w:left="720"/>
        <w:jc w:val="both"/>
        <w:rPr>
          <w:rFonts w:asciiTheme="minorHAnsi" w:hAnsiTheme="minorHAnsi"/>
          <w:sz w:val="22"/>
        </w:rPr>
      </w:pPr>
      <w:r w:rsidRPr="00363B56">
        <w:rPr>
          <w:rFonts w:asciiTheme="minorHAnsi" w:hAnsiTheme="minorHAnsi"/>
          <w:sz w:val="22"/>
        </w:rPr>
        <w:t>Nothing contained herein, including the required reporting and review procedures, shall be construed as a warranty, representation, or approval by the Foundation that the services rendered by the Grantee are adequately or properly rendered on either an individual or program-wide basis. The Grantee shall hold the Foundation, its directors, trustees, officers, employees, and agents harmless from all damages, costs, fines, attorneys’ fees, or liabilities of any kind or nature arising from any claims, demands or suits resulting from the Grantee’s rendering or failure to render services to the extent permitted by Colorado law.</w:t>
      </w:r>
    </w:p>
    <w:p w14:paraId="19785833" w14:textId="77777777" w:rsidR="00972558" w:rsidRPr="00363B56" w:rsidRDefault="00972558" w:rsidP="00972558">
      <w:pPr>
        <w:spacing w:line="216" w:lineRule="auto"/>
        <w:rPr>
          <w:rFonts w:asciiTheme="minorHAnsi" w:hAnsiTheme="minorHAnsi"/>
          <w:sz w:val="22"/>
        </w:rPr>
      </w:pPr>
    </w:p>
    <w:p w14:paraId="38DC6AC1" w14:textId="77777777" w:rsidR="00972558" w:rsidRPr="00363B56" w:rsidRDefault="00A054A0" w:rsidP="00972558">
      <w:pPr>
        <w:spacing w:line="216" w:lineRule="auto"/>
        <w:rPr>
          <w:rFonts w:asciiTheme="minorHAnsi" w:hAnsiTheme="minorHAnsi"/>
          <w:sz w:val="22"/>
        </w:rPr>
      </w:pPr>
      <w:r w:rsidRPr="00363B56">
        <w:rPr>
          <w:rFonts w:asciiTheme="minorHAnsi" w:hAnsiTheme="minorHAnsi"/>
          <w:sz w:val="22"/>
        </w:rPr>
        <w:t>16</w:t>
      </w:r>
      <w:r w:rsidR="00972558" w:rsidRPr="00363B56">
        <w:rPr>
          <w:rFonts w:asciiTheme="minorHAnsi" w:hAnsiTheme="minorHAnsi"/>
          <w:sz w:val="22"/>
        </w:rPr>
        <w:t>.</w:t>
      </w:r>
      <w:r w:rsidR="00972558" w:rsidRPr="00363B56">
        <w:rPr>
          <w:rFonts w:asciiTheme="minorHAnsi" w:hAnsiTheme="minorHAnsi"/>
          <w:sz w:val="22"/>
        </w:rPr>
        <w:tab/>
      </w:r>
      <w:r w:rsidR="00972558" w:rsidRPr="00363B56">
        <w:rPr>
          <w:rFonts w:asciiTheme="minorHAnsi" w:hAnsiTheme="minorHAnsi"/>
          <w:sz w:val="22"/>
          <w:u w:val="single"/>
        </w:rPr>
        <w:t>Controlling Document</w:t>
      </w:r>
      <w:r w:rsidR="00972558" w:rsidRPr="00363B56">
        <w:rPr>
          <w:rFonts w:asciiTheme="minorHAnsi" w:hAnsiTheme="minorHAnsi"/>
          <w:sz w:val="22"/>
        </w:rPr>
        <w:t>:</w:t>
      </w:r>
    </w:p>
    <w:p w14:paraId="7AF839DD" w14:textId="77777777" w:rsidR="00972558" w:rsidRPr="00363B56" w:rsidRDefault="00972558" w:rsidP="00972558">
      <w:pPr>
        <w:spacing w:line="216" w:lineRule="auto"/>
        <w:rPr>
          <w:rFonts w:asciiTheme="minorHAnsi" w:hAnsiTheme="minorHAnsi"/>
          <w:sz w:val="22"/>
        </w:rPr>
      </w:pPr>
    </w:p>
    <w:p w14:paraId="1FD0C5A1" w14:textId="77777777" w:rsidR="00972558" w:rsidRPr="00363B56" w:rsidRDefault="00972558" w:rsidP="00972558">
      <w:pPr>
        <w:spacing w:line="216" w:lineRule="auto"/>
        <w:ind w:left="720"/>
        <w:jc w:val="both"/>
        <w:rPr>
          <w:rFonts w:asciiTheme="minorHAnsi" w:hAnsiTheme="minorHAnsi"/>
          <w:sz w:val="22"/>
        </w:rPr>
      </w:pPr>
      <w:r w:rsidRPr="00363B56">
        <w:rPr>
          <w:rFonts w:asciiTheme="minorHAnsi" w:hAnsiTheme="minorHAnsi"/>
          <w:sz w:val="22"/>
        </w:rPr>
        <w:t>The terms and conditions of this Agreement shall be the controlling document between the Foundation and the Grantee.  All verbal communication, notes, minutes or other documentation pertaining to the Grant shall be deemed merged into this Agreement.  In making the Grant, the Foundation has relied on the information and representations submitted to the Foundation by the Grantee.</w:t>
      </w:r>
    </w:p>
    <w:p w14:paraId="273A6C29" w14:textId="77777777" w:rsidR="00DE698E" w:rsidRPr="00363B56" w:rsidRDefault="00DE698E" w:rsidP="00972558">
      <w:pPr>
        <w:spacing w:line="216" w:lineRule="auto"/>
        <w:ind w:left="720"/>
        <w:rPr>
          <w:rFonts w:asciiTheme="minorHAnsi" w:hAnsiTheme="minorHAnsi"/>
          <w:sz w:val="22"/>
        </w:rPr>
        <w:sectPr w:rsidR="00DE698E" w:rsidRPr="00363B56" w:rsidSect="00B042D7">
          <w:headerReference w:type="default" r:id="rId14"/>
          <w:pgSz w:w="12240" w:h="15840" w:code="1"/>
          <w:pgMar w:top="720" w:right="1325" w:bottom="720" w:left="1325" w:header="432" w:footer="432" w:gutter="0"/>
          <w:cols w:space="720"/>
          <w:docGrid w:linePitch="360"/>
        </w:sectPr>
      </w:pPr>
    </w:p>
    <w:p w14:paraId="07541CFE" w14:textId="77777777" w:rsidR="00972558" w:rsidRPr="00363B56" w:rsidRDefault="00972558" w:rsidP="00972558">
      <w:pPr>
        <w:spacing w:line="216" w:lineRule="auto"/>
        <w:ind w:left="720"/>
        <w:rPr>
          <w:rFonts w:asciiTheme="minorHAnsi" w:hAnsiTheme="minorHAnsi"/>
          <w:sz w:val="22"/>
        </w:rPr>
      </w:pPr>
    </w:p>
    <w:p w14:paraId="40E8E350" w14:textId="77777777" w:rsidR="00972558" w:rsidRDefault="00972558" w:rsidP="00972558">
      <w:pPr>
        <w:spacing w:line="216" w:lineRule="auto"/>
        <w:jc w:val="both"/>
        <w:rPr>
          <w:rFonts w:asciiTheme="minorHAnsi" w:hAnsiTheme="minorHAnsi"/>
          <w:sz w:val="22"/>
        </w:rPr>
      </w:pPr>
      <w:r w:rsidRPr="00363B56">
        <w:rPr>
          <w:rFonts w:asciiTheme="minorHAnsi" w:hAnsiTheme="minorHAnsi"/>
          <w:sz w:val="22"/>
        </w:rPr>
        <w:t>The undersigned certify that they are duly authorized officers of the Grantee and, as such, are authorized to accept this Agreement on behalf of the Grantee, to obligate the Grantee to observe all of the terms and conditions placed on this Agreement, and in connection with this Agreement to make, execute, and deliver on behalf of the Grantee all agreements, representations, receipts, reports, and other instruments of every kind.</w:t>
      </w:r>
    </w:p>
    <w:p w14:paraId="41653FE4" w14:textId="77777777" w:rsidR="004575C5" w:rsidRDefault="004575C5" w:rsidP="00972558">
      <w:pPr>
        <w:spacing w:line="216" w:lineRule="auto"/>
        <w:jc w:val="both"/>
        <w:rPr>
          <w:rFonts w:asciiTheme="minorHAnsi" w:hAnsiTheme="minorHAnsi"/>
          <w:sz w:val="22"/>
        </w:rPr>
      </w:pPr>
    </w:p>
    <w:p w14:paraId="6450E0C6" w14:textId="77777777" w:rsidR="004575C5" w:rsidRPr="00363B56" w:rsidRDefault="004575C5" w:rsidP="00972558">
      <w:pPr>
        <w:spacing w:line="216" w:lineRule="auto"/>
        <w:jc w:val="both"/>
        <w:rPr>
          <w:rFonts w:asciiTheme="minorHAnsi" w:hAnsiTheme="minorHAnsi"/>
          <w:sz w:val="22"/>
        </w:rPr>
      </w:pPr>
      <w:r w:rsidRPr="004575C5">
        <w:rPr>
          <w:rFonts w:asciiTheme="minorHAnsi" w:hAnsiTheme="minorHAnsi"/>
          <w:sz w:val="22"/>
        </w:rPr>
        <w:t>The Parties agree that either or both parties may execute this Agreement in counterparts by signature of the original or transmittal of a signed copy by any electronic means in accordance with the Colorado Electronic Signature Act, C.R.S. 24-71-101 et seq. by affixing an electronic signature that complies with the requirements of the Colorado Uniform Electronic Transactions Act, C.R.S. 24-71.3-101 et seq. for electronic signatures.</w:t>
      </w:r>
    </w:p>
    <w:p w14:paraId="0DCBE8B2" w14:textId="77777777" w:rsidR="00972558" w:rsidRPr="00363B56" w:rsidRDefault="00972558" w:rsidP="00972558">
      <w:pPr>
        <w:spacing w:line="216" w:lineRule="auto"/>
        <w:jc w:val="both"/>
        <w:rPr>
          <w:rFonts w:asciiTheme="minorHAnsi" w:hAnsiTheme="minorHAnsi"/>
          <w:sz w:val="22"/>
        </w:rPr>
      </w:pPr>
    </w:p>
    <w:p w14:paraId="62AAA331" w14:textId="77777777" w:rsidR="00972558" w:rsidRPr="00363B56" w:rsidRDefault="00972558" w:rsidP="00972558">
      <w:pPr>
        <w:spacing w:line="216" w:lineRule="auto"/>
        <w:rPr>
          <w:rFonts w:asciiTheme="minorHAnsi" w:hAnsiTheme="minorHAnsi"/>
          <w:sz w:val="22"/>
        </w:rPr>
      </w:pPr>
      <w:r w:rsidRPr="00363B56">
        <w:rPr>
          <w:rFonts w:asciiTheme="minorHAnsi" w:hAnsiTheme="minorHAnsi"/>
          <w:sz w:val="22"/>
        </w:rPr>
        <w:t>ACCEPTED AND AGREED TO:</w:t>
      </w:r>
    </w:p>
    <w:p w14:paraId="47438749" w14:textId="77777777" w:rsidR="00972558" w:rsidRPr="00363B56" w:rsidRDefault="00972558" w:rsidP="00972558">
      <w:pPr>
        <w:spacing w:line="216" w:lineRule="auto"/>
        <w:rPr>
          <w:rFonts w:asciiTheme="minorHAnsi" w:hAnsiTheme="minorHAnsi"/>
          <w:sz w:val="22"/>
        </w:rPr>
      </w:pPr>
    </w:p>
    <w:p w14:paraId="04A9D85C" w14:textId="77777777" w:rsidR="00972558" w:rsidRPr="00363B56" w:rsidRDefault="00972558" w:rsidP="00972558">
      <w:pPr>
        <w:spacing w:line="216" w:lineRule="auto"/>
        <w:rPr>
          <w:rFonts w:asciiTheme="minorHAnsi" w:hAnsiTheme="minorHAnsi"/>
          <w:sz w:val="22"/>
        </w:rPr>
      </w:pPr>
    </w:p>
    <w:p w14:paraId="02DDF6ED" w14:textId="78138AE6" w:rsidR="001D516D" w:rsidRPr="00363B56" w:rsidRDefault="001D516D" w:rsidP="001D516D">
      <w:pPr>
        <w:spacing w:line="216" w:lineRule="auto"/>
        <w:rPr>
          <w:rFonts w:asciiTheme="minorHAnsi" w:hAnsiTheme="minorHAnsi"/>
          <w:sz w:val="22"/>
        </w:rPr>
      </w:pPr>
      <w:r w:rsidRPr="00363B56">
        <w:rPr>
          <w:rFonts w:asciiTheme="minorHAnsi" w:hAnsiTheme="minorHAnsi" w:cs="Calibri"/>
          <w:b/>
          <w:smallCaps/>
          <w:color w:val="000000"/>
          <w:sz w:val="22"/>
        </w:rPr>
        <w:t>Organization Name</w:t>
      </w:r>
      <w:r w:rsidR="00067C6F">
        <w:rPr>
          <w:rFonts w:asciiTheme="minorHAnsi" w:hAnsiTheme="minorHAnsi" w:cs="Calibri"/>
          <w:smallCaps/>
          <w:color w:val="000000"/>
          <w:sz w:val="22"/>
        </w:rPr>
        <w:t>: Grantee NAME</w:t>
      </w:r>
    </w:p>
    <w:p w14:paraId="185689BD" w14:textId="77777777" w:rsidR="001D516D" w:rsidRPr="00363B56" w:rsidRDefault="001D516D" w:rsidP="001D516D">
      <w:pPr>
        <w:spacing w:line="216" w:lineRule="auto"/>
        <w:rPr>
          <w:rFonts w:asciiTheme="minorHAnsi" w:hAnsiTheme="minorHAnsi"/>
          <w:sz w:val="22"/>
        </w:rPr>
      </w:pPr>
    </w:p>
    <w:p w14:paraId="4AEECE82" w14:textId="77777777" w:rsidR="001D516D" w:rsidRDefault="001D516D" w:rsidP="001D516D">
      <w:pPr>
        <w:spacing w:line="216" w:lineRule="auto"/>
        <w:rPr>
          <w:rFonts w:asciiTheme="minorHAnsi" w:hAnsiTheme="minorHAnsi"/>
          <w:sz w:val="22"/>
        </w:rPr>
      </w:pPr>
    </w:p>
    <w:p w14:paraId="46754092" w14:textId="77777777" w:rsidR="001D516D" w:rsidRPr="00363B56" w:rsidRDefault="001D516D" w:rsidP="001D516D">
      <w:pPr>
        <w:spacing w:line="216" w:lineRule="auto"/>
        <w:rPr>
          <w:rFonts w:asciiTheme="minorHAnsi" w:hAnsiTheme="minorHAnsi"/>
          <w:sz w:val="22"/>
        </w:rPr>
      </w:pPr>
    </w:p>
    <w:p w14:paraId="1B3AF7BC" w14:textId="77777777" w:rsidR="007061A0" w:rsidRPr="007061A0" w:rsidRDefault="007061A0" w:rsidP="001D516D">
      <w:pPr>
        <w:pBdr>
          <w:top w:val="single" w:sz="12" w:space="1" w:color="auto"/>
        </w:pBdr>
        <w:spacing w:line="216" w:lineRule="auto"/>
        <w:rPr>
          <w:rFonts w:asciiTheme="minorHAnsi" w:hAnsiTheme="minorHAnsi"/>
          <w:sz w:val="8"/>
          <w:szCs w:val="8"/>
        </w:rPr>
      </w:pPr>
    </w:p>
    <w:p w14:paraId="403EA0D8" w14:textId="4D00BA42" w:rsidR="00F228F7" w:rsidRDefault="00067C6F" w:rsidP="007061A0">
      <w:pPr>
        <w:rPr>
          <w:rFonts w:asciiTheme="minorHAnsi" w:hAnsiTheme="minorHAnsi" w:cs="Calibri"/>
          <w:color w:val="000000"/>
          <w:sz w:val="22"/>
        </w:rPr>
      </w:pPr>
      <w:r>
        <w:rPr>
          <w:rFonts w:asciiTheme="minorHAnsi" w:hAnsiTheme="minorHAnsi" w:cs="Calibri"/>
          <w:color w:val="000000"/>
          <w:sz w:val="22"/>
        </w:rPr>
        <w:t>Grantee Executive Director Name</w:t>
      </w:r>
      <w:r>
        <w:rPr>
          <w:rFonts w:asciiTheme="minorHAnsi" w:hAnsiTheme="minorHAnsi" w:cs="Calibri"/>
          <w:color w:val="000000"/>
          <w:sz w:val="22"/>
        </w:rPr>
        <w:tab/>
      </w:r>
      <w:r>
        <w:rPr>
          <w:rFonts w:asciiTheme="minorHAnsi" w:hAnsiTheme="minorHAnsi" w:cs="Calibri"/>
          <w:color w:val="000000"/>
          <w:sz w:val="22"/>
        </w:rPr>
        <w:tab/>
      </w:r>
      <w:r>
        <w:rPr>
          <w:rFonts w:asciiTheme="minorHAnsi" w:hAnsiTheme="minorHAnsi" w:cs="Calibri"/>
          <w:color w:val="000000"/>
          <w:sz w:val="22"/>
        </w:rPr>
        <w:tab/>
      </w:r>
      <w:r>
        <w:rPr>
          <w:rFonts w:asciiTheme="minorHAnsi" w:hAnsiTheme="minorHAnsi" w:cs="Calibri"/>
          <w:color w:val="000000"/>
          <w:sz w:val="22"/>
        </w:rPr>
        <w:tab/>
      </w:r>
      <w:r>
        <w:rPr>
          <w:rFonts w:asciiTheme="minorHAnsi" w:hAnsiTheme="minorHAnsi" w:cs="Calibri"/>
          <w:color w:val="000000"/>
          <w:sz w:val="22"/>
        </w:rPr>
        <w:tab/>
      </w:r>
      <w:r>
        <w:rPr>
          <w:rFonts w:asciiTheme="minorHAnsi" w:hAnsiTheme="minorHAnsi" w:cs="Calibri"/>
          <w:color w:val="000000"/>
          <w:sz w:val="22"/>
        </w:rPr>
        <w:tab/>
        <w:t>Date</w:t>
      </w:r>
    </w:p>
    <w:p w14:paraId="3DAD4520" w14:textId="1F6BF032" w:rsidR="00F228F7" w:rsidRDefault="00067C6F" w:rsidP="007061A0">
      <w:pPr>
        <w:rPr>
          <w:rFonts w:asciiTheme="minorHAnsi" w:hAnsiTheme="minorHAnsi" w:cs="Calibri"/>
          <w:color w:val="000000"/>
          <w:sz w:val="22"/>
        </w:rPr>
      </w:pPr>
      <w:r>
        <w:rPr>
          <w:rFonts w:asciiTheme="minorHAnsi" w:hAnsiTheme="minorHAnsi" w:cs="Calibri"/>
          <w:color w:val="000000"/>
          <w:sz w:val="22"/>
        </w:rPr>
        <w:t>Grantee TITLE</w:t>
      </w:r>
    </w:p>
    <w:p w14:paraId="3B41C17B" w14:textId="77777777" w:rsidR="001D516D" w:rsidRDefault="001D516D" w:rsidP="001D516D">
      <w:pPr>
        <w:rPr>
          <w:b/>
          <w:szCs w:val="24"/>
        </w:rPr>
      </w:pPr>
    </w:p>
    <w:p w14:paraId="64A851E4" w14:textId="77777777" w:rsidR="00F228F7" w:rsidRDefault="00F228F7" w:rsidP="001D516D">
      <w:pPr>
        <w:rPr>
          <w:b/>
          <w:szCs w:val="24"/>
        </w:rPr>
      </w:pPr>
    </w:p>
    <w:p w14:paraId="285A793D" w14:textId="77777777" w:rsidR="001D516D" w:rsidRDefault="001D516D" w:rsidP="001D516D">
      <w:pPr>
        <w:rPr>
          <w:b/>
          <w:szCs w:val="24"/>
        </w:rPr>
      </w:pPr>
      <w:r w:rsidRPr="004E773C">
        <w:rPr>
          <w:b/>
          <w:szCs w:val="24"/>
        </w:rPr>
        <w:t>Caring for Colorado Foundation</w:t>
      </w:r>
    </w:p>
    <w:p w14:paraId="31E9D1BB" w14:textId="77777777" w:rsidR="001D516D" w:rsidRDefault="001D516D" w:rsidP="001D516D">
      <w:pPr>
        <w:rPr>
          <w:b/>
          <w:szCs w:val="24"/>
        </w:rPr>
      </w:pPr>
    </w:p>
    <w:p w14:paraId="721FD217" w14:textId="77777777" w:rsidR="001D516D" w:rsidRPr="004E773C" w:rsidRDefault="001D516D" w:rsidP="001D516D">
      <w:pPr>
        <w:rPr>
          <w:b/>
          <w:szCs w:val="24"/>
        </w:rPr>
      </w:pPr>
    </w:p>
    <w:p w14:paraId="49CBB06B" w14:textId="77777777" w:rsidR="001D516D" w:rsidRDefault="001D516D" w:rsidP="001D516D">
      <w:pPr>
        <w:pBdr>
          <w:top w:val="single" w:sz="12" w:space="1" w:color="auto"/>
        </w:pBdr>
        <w:spacing w:line="216" w:lineRule="auto"/>
        <w:rPr>
          <w:rFonts w:asciiTheme="minorHAnsi" w:hAnsiTheme="minorHAnsi"/>
          <w:sz w:val="22"/>
        </w:rPr>
      </w:pPr>
      <w:r>
        <w:rPr>
          <w:rFonts w:asciiTheme="minorHAnsi" w:hAnsiTheme="minorHAnsi"/>
          <w:sz w:val="22"/>
        </w:rPr>
        <w:t>Chris J. Wiant, M.P.H, Ph.D.</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Date</w:t>
      </w:r>
    </w:p>
    <w:p w14:paraId="263BE0A6" w14:textId="77777777" w:rsidR="001D516D" w:rsidRDefault="001D516D" w:rsidP="001D516D">
      <w:pPr>
        <w:pBdr>
          <w:top w:val="single" w:sz="12" w:space="1" w:color="auto"/>
        </w:pBdr>
        <w:spacing w:line="216" w:lineRule="auto"/>
        <w:rPr>
          <w:rFonts w:asciiTheme="minorHAnsi" w:hAnsiTheme="minorHAnsi"/>
          <w:sz w:val="22"/>
        </w:rPr>
      </w:pPr>
      <w:r>
        <w:rPr>
          <w:rFonts w:asciiTheme="minorHAnsi" w:hAnsiTheme="minorHAnsi"/>
          <w:sz w:val="22"/>
        </w:rPr>
        <w:t>President and CEO</w:t>
      </w:r>
    </w:p>
    <w:p w14:paraId="622609BC" w14:textId="77777777" w:rsidR="00972558" w:rsidRPr="00363B56" w:rsidRDefault="00972558" w:rsidP="001D516D">
      <w:pPr>
        <w:spacing w:line="216" w:lineRule="auto"/>
        <w:rPr>
          <w:rFonts w:asciiTheme="minorHAnsi" w:hAnsiTheme="minorHAnsi"/>
          <w:sz w:val="22"/>
        </w:rPr>
      </w:pPr>
    </w:p>
    <w:sectPr w:rsidR="00972558" w:rsidRPr="00363B56" w:rsidSect="00B042D7">
      <w:footerReference w:type="default" r:id="rId15"/>
      <w:pgSz w:w="12240" w:h="15840" w:code="1"/>
      <w:pgMar w:top="720" w:right="1325" w:bottom="720" w:left="1325"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2F8B1" w14:textId="77777777" w:rsidR="00FC539A" w:rsidRDefault="00FC539A" w:rsidP="00FF1F15">
      <w:r>
        <w:separator/>
      </w:r>
    </w:p>
  </w:endnote>
  <w:endnote w:type="continuationSeparator" w:id="0">
    <w:p w14:paraId="63CB895F" w14:textId="77777777" w:rsidR="00FC539A" w:rsidRDefault="00FC539A" w:rsidP="00FF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00308" w14:textId="77777777" w:rsidR="000657A7" w:rsidRDefault="00065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33064" w14:textId="77777777" w:rsidR="000657A7" w:rsidRDefault="000657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624B4" w14:textId="77777777" w:rsidR="000657A7" w:rsidRDefault="000657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7DECA" w14:textId="6792AFF6" w:rsidR="00DE698E" w:rsidRPr="00972558" w:rsidRDefault="00067C6F" w:rsidP="00DE698E">
    <w:pPr>
      <w:spacing w:line="216" w:lineRule="auto"/>
      <w:rPr>
        <w:rFonts w:asciiTheme="minorHAnsi" w:hAnsiTheme="minorHAnsi" w:cs="Arial"/>
        <w:color w:val="000000"/>
        <w:sz w:val="16"/>
      </w:rPr>
    </w:pPr>
    <w:r>
      <w:rPr>
        <w:rStyle w:val="DocID"/>
        <w:rFonts w:asciiTheme="minorHAnsi" w:hAnsiTheme="minorHAnsi"/>
      </w:rPr>
      <w:t>Rev 12/5/2019</w:t>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04B6F" w14:textId="77777777" w:rsidR="00FC539A" w:rsidRDefault="00FC539A" w:rsidP="00FF1F15">
      <w:r>
        <w:separator/>
      </w:r>
    </w:p>
  </w:footnote>
  <w:footnote w:type="continuationSeparator" w:id="0">
    <w:p w14:paraId="7B8F09EA" w14:textId="77777777" w:rsidR="00FC539A" w:rsidRDefault="00FC539A" w:rsidP="00FF1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87F03" w14:textId="77777777" w:rsidR="000657A7" w:rsidRDefault="00065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81EC6" w14:textId="1D02E083" w:rsidR="00363B56" w:rsidRDefault="000657A7" w:rsidP="00363B56">
    <w:pPr>
      <w:pStyle w:val="Header"/>
      <w:jc w:val="center"/>
    </w:pPr>
    <w:r>
      <w:rPr>
        <w:noProof/>
      </w:rPr>
      <w:drawing>
        <wp:inline distT="0" distB="0" distL="0" distR="0" wp14:anchorId="3EEEEF76" wp14:editId="126BBD63">
          <wp:extent cx="4389120" cy="8138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C_Hori_RGB_Tag_Lrg.png"/>
                  <pic:cNvPicPr/>
                </pic:nvPicPr>
                <pic:blipFill>
                  <a:blip r:embed="rId1">
                    <a:extLst>
                      <a:ext uri="{28A0092B-C50C-407E-A947-70E740481C1C}">
                        <a14:useLocalDpi xmlns:a14="http://schemas.microsoft.com/office/drawing/2010/main" val="0"/>
                      </a:ext>
                    </a:extLst>
                  </a:blip>
                  <a:stretch>
                    <a:fillRect/>
                  </a:stretch>
                </pic:blipFill>
                <pic:spPr>
                  <a:xfrm>
                    <a:off x="0" y="0"/>
                    <a:ext cx="4389120" cy="813816"/>
                  </a:xfrm>
                  <a:prstGeom prst="rect">
                    <a:avLst/>
                  </a:prstGeom>
                </pic:spPr>
              </pic:pic>
            </a:graphicData>
          </a:graphic>
        </wp:inline>
      </w:drawing>
    </w:r>
  </w:p>
  <w:p w14:paraId="6AE16B9E" w14:textId="77777777" w:rsidR="00363B56" w:rsidRPr="00363B56" w:rsidRDefault="00363B56" w:rsidP="00363B5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7B70" w14:textId="77777777" w:rsidR="000657A7" w:rsidRDefault="000657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0C7C5" w14:textId="77777777" w:rsidR="00363B56" w:rsidRPr="00363B56" w:rsidRDefault="00363B56" w:rsidP="00363B5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15C53"/>
    <w:multiLevelType w:val="hybridMultilevel"/>
    <w:tmpl w:val="E40EA6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44"/>
    <w:rsid w:val="000657A7"/>
    <w:rsid w:val="000659F3"/>
    <w:rsid w:val="00067C6F"/>
    <w:rsid w:val="00070FA0"/>
    <w:rsid w:val="0008209D"/>
    <w:rsid w:val="00095C54"/>
    <w:rsid w:val="000B1E2C"/>
    <w:rsid w:val="000D745B"/>
    <w:rsid w:val="00147BCD"/>
    <w:rsid w:val="00184EF0"/>
    <w:rsid w:val="001A02EC"/>
    <w:rsid w:val="001B6D00"/>
    <w:rsid w:val="001C7D94"/>
    <w:rsid w:val="001D3AB6"/>
    <w:rsid w:val="001D516D"/>
    <w:rsid w:val="001E70A8"/>
    <w:rsid w:val="00211765"/>
    <w:rsid w:val="002148FC"/>
    <w:rsid w:val="002358D0"/>
    <w:rsid w:val="00285077"/>
    <w:rsid w:val="002C3B70"/>
    <w:rsid w:val="002C546D"/>
    <w:rsid w:val="002E0E62"/>
    <w:rsid w:val="003032FC"/>
    <w:rsid w:val="003338BD"/>
    <w:rsid w:val="003578C9"/>
    <w:rsid w:val="00363B56"/>
    <w:rsid w:val="00364700"/>
    <w:rsid w:val="003724E2"/>
    <w:rsid w:val="00391389"/>
    <w:rsid w:val="00391FB8"/>
    <w:rsid w:val="00393397"/>
    <w:rsid w:val="003966F9"/>
    <w:rsid w:val="003B7839"/>
    <w:rsid w:val="003E570F"/>
    <w:rsid w:val="004158A8"/>
    <w:rsid w:val="004246FB"/>
    <w:rsid w:val="004261A7"/>
    <w:rsid w:val="00454AFE"/>
    <w:rsid w:val="004575C5"/>
    <w:rsid w:val="00463778"/>
    <w:rsid w:val="00485B3E"/>
    <w:rsid w:val="004F510E"/>
    <w:rsid w:val="0054340A"/>
    <w:rsid w:val="00543CFF"/>
    <w:rsid w:val="00560276"/>
    <w:rsid w:val="00591542"/>
    <w:rsid w:val="005D2B65"/>
    <w:rsid w:val="005F15A4"/>
    <w:rsid w:val="00603CF7"/>
    <w:rsid w:val="00610DB8"/>
    <w:rsid w:val="00623584"/>
    <w:rsid w:val="0064269F"/>
    <w:rsid w:val="00643773"/>
    <w:rsid w:val="0065483E"/>
    <w:rsid w:val="006A0C0D"/>
    <w:rsid w:val="006E26D9"/>
    <w:rsid w:val="007061A0"/>
    <w:rsid w:val="0072216F"/>
    <w:rsid w:val="00732EEB"/>
    <w:rsid w:val="007A0832"/>
    <w:rsid w:val="007A398A"/>
    <w:rsid w:val="007D35ED"/>
    <w:rsid w:val="007D4B98"/>
    <w:rsid w:val="007D5F24"/>
    <w:rsid w:val="007E33CC"/>
    <w:rsid w:val="00816A00"/>
    <w:rsid w:val="00832E67"/>
    <w:rsid w:val="00854844"/>
    <w:rsid w:val="008F5435"/>
    <w:rsid w:val="008F71C3"/>
    <w:rsid w:val="009000C8"/>
    <w:rsid w:val="00924345"/>
    <w:rsid w:val="00937906"/>
    <w:rsid w:val="0096071A"/>
    <w:rsid w:val="00972558"/>
    <w:rsid w:val="009B4364"/>
    <w:rsid w:val="009C7990"/>
    <w:rsid w:val="009D27DD"/>
    <w:rsid w:val="00A054A0"/>
    <w:rsid w:val="00A46620"/>
    <w:rsid w:val="00A826F9"/>
    <w:rsid w:val="00A97B44"/>
    <w:rsid w:val="00AA1209"/>
    <w:rsid w:val="00AC1E05"/>
    <w:rsid w:val="00AE68E0"/>
    <w:rsid w:val="00B03FCC"/>
    <w:rsid w:val="00B042D7"/>
    <w:rsid w:val="00B42FFE"/>
    <w:rsid w:val="00B7025C"/>
    <w:rsid w:val="00B85254"/>
    <w:rsid w:val="00BA309A"/>
    <w:rsid w:val="00BE0DEC"/>
    <w:rsid w:val="00BF3907"/>
    <w:rsid w:val="00C078FE"/>
    <w:rsid w:val="00C35B45"/>
    <w:rsid w:val="00CA1F98"/>
    <w:rsid w:val="00CA2D5F"/>
    <w:rsid w:val="00CA5A74"/>
    <w:rsid w:val="00CC7D6E"/>
    <w:rsid w:val="00CE3831"/>
    <w:rsid w:val="00CF0E0C"/>
    <w:rsid w:val="00CF417C"/>
    <w:rsid w:val="00D0606F"/>
    <w:rsid w:val="00D1203F"/>
    <w:rsid w:val="00D3470C"/>
    <w:rsid w:val="00D43CD6"/>
    <w:rsid w:val="00D50FB3"/>
    <w:rsid w:val="00D8456C"/>
    <w:rsid w:val="00D95CF8"/>
    <w:rsid w:val="00DC0730"/>
    <w:rsid w:val="00DE698E"/>
    <w:rsid w:val="00DF7CE0"/>
    <w:rsid w:val="00E4256F"/>
    <w:rsid w:val="00E4260E"/>
    <w:rsid w:val="00E51378"/>
    <w:rsid w:val="00E64903"/>
    <w:rsid w:val="00E73208"/>
    <w:rsid w:val="00E75D56"/>
    <w:rsid w:val="00E850E1"/>
    <w:rsid w:val="00EC607E"/>
    <w:rsid w:val="00F03C58"/>
    <w:rsid w:val="00F228F7"/>
    <w:rsid w:val="00F37757"/>
    <w:rsid w:val="00F71B9C"/>
    <w:rsid w:val="00FA16BF"/>
    <w:rsid w:val="00FC539A"/>
    <w:rsid w:val="00FF1F15"/>
    <w:rsid w:val="00FF2F87"/>
    <w:rsid w:val="00FF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F5CBA0"/>
  <w15:docId w15:val="{851E376D-6B0E-493A-BC68-651B7761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lgerian" w:eastAsia="Calibri" w:hAnsi="Algeri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6BF"/>
    <w:rPr>
      <w:rFonts w:ascii="Calibri" w:hAnsi="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F1F15"/>
    <w:rPr>
      <w:rFonts w:ascii="Consolas" w:hAnsi="Consolas" w:cs="Consolas"/>
      <w:sz w:val="21"/>
      <w:szCs w:val="21"/>
    </w:rPr>
  </w:style>
  <w:style w:type="character" w:customStyle="1" w:styleId="PlainTextChar">
    <w:name w:val="Plain Text Char"/>
    <w:link w:val="PlainText"/>
    <w:uiPriority w:val="99"/>
    <w:rsid w:val="00FF1F15"/>
    <w:rPr>
      <w:rFonts w:ascii="Consolas" w:hAnsi="Consolas" w:cs="Consolas"/>
      <w:sz w:val="21"/>
      <w:szCs w:val="21"/>
    </w:rPr>
  </w:style>
  <w:style w:type="character" w:styleId="HTMLCite">
    <w:name w:val="HTML Cite"/>
    <w:uiPriority w:val="99"/>
    <w:rsid w:val="00FF1F15"/>
    <w:rPr>
      <w:i w:val="0"/>
      <w:iCs w:val="0"/>
      <w:color w:val="008000"/>
    </w:rPr>
  </w:style>
  <w:style w:type="character" w:customStyle="1" w:styleId="DocID">
    <w:name w:val="DocID"/>
    <w:rsid w:val="00FF1F15"/>
    <w:rPr>
      <w:rFonts w:ascii="Arial" w:hAnsi="Arial" w:cs="Arial"/>
      <w:b w:val="0"/>
      <w:i w:val="0"/>
      <w:caps w:val="0"/>
      <w:vanish w:val="0"/>
      <w:color w:val="000000"/>
      <w:sz w:val="16"/>
      <w:u w:val="none"/>
    </w:rPr>
  </w:style>
  <w:style w:type="paragraph" w:styleId="Header">
    <w:name w:val="header"/>
    <w:basedOn w:val="Normal"/>
    <w:link w:val="HeaderChar"/>
    <w:uiPriority w:val="99"/>
    <w:unhideWhenUsed/>
    <w:rsid w:val="00FF1F15"/>
    <w:pPr>
      <w:tabs>
        <w:tab w:val="center" w:pos="4680"/>
        <w:tab w:val="right" w:pos="9360"/>
      </w:tabs>
    </w:pPr>
  </w:style>
  <w:style w:type="character" w:customStyle="1" w:styleId="HeaderChar">
    <w:name w:val="Header Char"/>
    <w:link w:val="Header"/>
    <w:uiPriority w:val="99"/>
    <w:rsid w:val="00FF1F15"/>
    <w:rPr>
      <w:rFonts w:ascii="Calibri" w:hAnsi="Calibri"/>
      <w:sz w:val="24"/>
      <w:szCs w:val="22"/>
    </w:rPr>
  </w:style>
  <w:style w:type="paragraph" w:styleId="Footer">
    <w:name w:val="footer"/>
    <w:basedOn w:val="Normal"/>
    <w:link w:val="FooterChar"/>
    <w:uiPriority w:val="99"/>
    <w:unhideWhenUsed/>
    <w:rsid w:val="00FF1F15"/>
    <w:pPr>
      <w:tabs>
        <w:tab w:val="center" w:pos="4680"/>
        <w:tab w:val="right" w:pos="9360"/>
      </w:tabs>
    </w:pPr>
  </w:style>
  <w:style w:type="character" w:customStyle="1" w:styleId="FooterChar">
    <w:name w:val="Footer Char"/>
    <w:link w:val="Footer"/>
    <w:uiPriority w:val="99"/>
    <w:rsid w:val="00FF1F15"/>
    <w:rPr>
      <w:rFonts w:ascii="Calibri" w:hAnsi="Calibri"/>
      <w:sz w:val="24"/>
      <w:szCs w:val="22"/>
    </w:rPr>
  </w:style>
  <w:style w:type="character" w:styleId="Hyperlink">
    <w:name w:val="Hyperlink"/>
    <w:uiPriority w:val="99"/>
    <w:unhideWhenUsed/>
    <w:rsid w:val="00BA309A"/>
    <w:rPr>
      <w:color w:val="0000FF"/>
      <w:u w:val="single"/>
    </w:rPr>
  </w:style>
  <w:style w:type="paragraph" w:styleId="BalloonText">
    <w:name w:val="Balloon Text"/>
    <w:basedOn w:val="Normal"/>
    <w:link w:val="BalloonTextChar"/>
    <w:uiPriority w:val="99"/>
    <w:semiHidden/>
    <w:unhideWhenUsed/>
    <w:rsid w:val="005D2B65"/>
    <w:rPr>
      <w:rFonts w:ascii="Tahoma" w:hAnsi="Tahoma" w:cs="Tahoma"/>
      <w:sz w:val="16"/>
      <w:szCs w:val="16"/>
    </w:rPr>
  </w:style>
  <w:style w:type="character" w:customStyle="1" w:styleId="BalloonTextChar">
    <w:name w:val="Balloon Text Char"/>
    <w:basedOn w:val="DefaultParagraphFont"/>
    <w:link w:val="BalloonText"/>
    <w:uiPriority w:val="99"/>
    <w:semiHidden/>
    <w:rsid w:val="005D2B65"/>
    <w:rPr>
      <w:rFonts w:ascii="Tahoma" w:hAnsi="Tahoma" w:cs="Tahoma"/>
      <w:sz w:val="16"/>
      <w:szCs w:val="16"/>
    </w:rPr>
  </w:style>
  <w:style w:type="character" w:styleId="PlaceholderText">
    <w:name w:val="Placeholder Text"/>
    <w:basedOn w:val="DefaultParagraphFont"/>
    <w:uiPriority w:val="99"/>
    <w:rsid w:val="00610DB8"/>
    <w:rPr>
      <w:color w:val="808080"/>
    </w:rPr>
  </w:style>
  <w:style w:type="table" w:styleId="TableGrid">
    <w:name w:val="Table Grid"/>
    <w:basedOn w:val="TableNormal"/>
    <w:uiPriority w:val="59"/>
    <w:rsid w:val="00E42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674298">
      <w:bodyDiv w:val="1"/>
      <w:marLeft w:val="0"/>
      <w:marRight w:val="0"/>
      <w:marTop w:val="0"/>
      <w:marBottom w:val="0"/>
      <w:divBdr>
        <w:top w:val="none" w:sz="0" w:space="0" w:color="auto"/>
        <w:left w:val="none" w:sz="0" w:space="0" w:color="auto"/>
        <w:bottom w:val="none" w:sz="0" w:space="0" w:color="auto"/>
        <w:right w:val="none" w:sz="0" w:space="0" w:color="auto"/>
      </w:divBdr>
    </w:div>
    <w:div w:id="1466660311">
      <w:bodyDiv w:val="1"/>
      <w:marLeft w:val="0"/>
      <w:marRight w:val="0"/>
      <w:marTop w:val="0"/>
      <w:marBottom w:val="0"/>
      <w:divBdr>
        <w:top w:val="none" w:sz="0" w:space="0" w:color="auto"/>
        <w:left w:val="none" w:sz="0" w:space="0" w:color="auto"/>
        <w:bottom w:val="none" w:sz="0" w:space="0" w:color="auto"/>
        <w:right w:val="none" w:sz="0" w:space="0" w:color="auto"/>
      </w:divBdr>
    </w:div>
    <w:div w:id="1533768643">
      <w:bodyDiv w:val="1"/>
      <w:marLeft w:val="0"/>
      <w:marRight w:val="0"/>
      <w:marTop w:val="0"/>
      <w:marBottom w:val="0"/>
      <w:divBdr>
        <w:top w:val="none" w:sz="0" w:space="0" w:color="auto"/>
        <w:left w:val="none" w:sz="0" w:space="0" w:color="auto"/>
        <w:bottom w:val="none" w:sz="0" w:space="0" w:color="auto"/>
        <w:right w:val="none" w:sz="0" w:space="0" w:color="auto"/>
      </w:divBdr>
    </w:div>
    <w:div w:id="1640064028">
      <w:bodyDiv w:val="1"/>
      <w:marLeft w:val="0"/>
      <w:marRight w:val="0"/>
      <w:marTop w:val="0"/>
      <w:marBottom w:val="0"/>
      <w:divBdr>
        <w:top w:val="none" w:sz="0" w:space="0" w:color="auto"/>
        <w:left w:val="none" w:sz="0" w:space="0" w:color="auto"/>
        <w:bottom w:val="none" w:sz="0" w:space="0" w:color="auto"/>
        <w:right w:val="none" w:sz="0" w:space="0" w:color="auto"/>
      </w:divBdr>
    </w:div>
    <w:div w:id="189006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14D1247CA649AAB283FA66CD331A0A"/>
        <w:category>
          <w:name w:val="General"/>
          <w:gallery w:val="placeholder"/>
        </w:category>
        <w:types>
          <w:type w:val="bbPlcHdr"/>
        </w:types>
        <w:behaviors>
          <w:behavior w:val="content"/>
        </w:behaviors>
        <w:guid w:val="{F3598FDB-2845-42F3-AA08-E280E2D46BF2}"/>
      </w:docPartPr>
      <w:docPartBody>
        <w:p w:rsidR="00F01E6D" w:rsidRDefault="00EF754E" w:rsidP="00EF754E">
          <w:pPr>
            <w:pStyle w:val="D814D1247CA649AAB283FA66CD331A0A"/>
          </w:pPr>
          <w:r w:rsidRPr="00DE13A2">
            <w:rPr>
              <w:rStyle w:val="PlaceholderText"/>
            </w:rPr>
            <w:t>Click here to enter text.</w:t>
          </w:r>
        </w:p>
      </w:docPartBody>
    </w:docPart>
    <w:docPart>
      <w:docPartPr>
        <w:name w:val="22929504D99D49F281806D805A03BBFC"/>
        <w:category>
          <w:name w:val="General"/>
          <w:gallery w:val="placeholder"/>
        </w:category>
        <w:types>
          <w:type w:val="bbPlcHdr"/>
        </w:types>
        <w:behaviors>
          <w:behavior w:val="content"/>
        </w:behaviors>
        <w:guid w:val="{26C11122-EECA-496B-9DCB-AF56FFFB114D}"/>
      </w:docPartPr>
      <w:docPartBody>
        <w:p w:rsidR="00F01E6D" w:rsidRDefault="00EF754E" w:rsidP="00EF754E">
          <w:pPr>
            <w:pStyle w:val="22929504D99D49F281806D805A03BBFC"/>
          </w:pPr>
          <w:r w:rsidRPr="00DE13A2">
            <w:rPr>
              <w:rStyle w:val="PlaceholderText"/>
            </w:rPr>
            <w:t>Click here to enter text.</w:t>
          </w:r>
        </w:p>
      </w:docPartBody>
    </w:docPart>
    <w:docPart>
      <w:docPartPr>
        <w:name w:val="4F9C41EEC31148F5852B3E8CD5F7B06A"/>
        <w:category>
          <w:name w:val="General"/>
          <w:gallery w:val="placeholder"/>
        </w:category>
        <w:types>
          <w:type w:val="bbPlcHdr"/>
        </w:types>
        <w:behaviors>
          <w:behavior w:val="content"/>
        </w:behaviors>
        <w:guid w:val="{BD6198B3-B878-4337-A6C1-3AE7135BCEB5}"/>
      </w:docPartPr>
      <w:docPartBody>
        <w:p w:rsidR="00F01E6D" w:rsidRDefault="00EF754E" w:rsidP="00EF754E">
          <w:pPr>
            <w:pStyle w:val="4F9C41EEC31148F5852B3E8CD5F7B06A"/>
          </w:pPr>
          <w:r w:rsidRPr="00DE13A2">
            <w:rPr>
              <w:rStyle w:val="PlaceholderText"/>
            </w:rPr>
            <w:t>Click here to enter text.</w:t>
          </w:r>
        </w:p>
      </w:docPartBody>
    </w:docPart>
    <w:docPart>
      <w:docPartPr>
        <w:name w:val="DEE2BDCE0DE141AE952711AAA84F8BAB"/>
        <w:category>
          <w:name w:val="General"/>
          <w:gallery w:val="placeholder"/>
        </w:category>
        <w:types>
          <w:type w:val="bbPlcHdr"/>
        </w:types>
        <w:behaviors>
          <w:behavior w:val="content"/>
        </w:behaviors>
        <w:guid w:val="{53AD97FD-951C-4E6A-A3BB-EA7A195307AB}"/>
      </w:docPartPr>
      <w:docPartBody>
        <w:p w:rsidR="00F01E6D" w:rsidRDefault="00EF754E" w:rsidP="00EF754E">
          <w:pPr>
            <w:pStyle w:val="DEE2BDCE0DE141AE952711AAA84F8BAB"/>
          </w:pPr>
          <w:r w:rsidRPr="00DE13A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EE3"/>
    <w:rsid w:val="00075406"/>
    <w:rsid w:val="000C65BC"/>
    <w:rsid w:val="00127775"/>
    <w:rsid w:val="00176232"/>
    <w:rsid w:val="001A0A2B"/>
    <w:rsid w:val="001D1404"/>
    <w:rsid w:val="0030755A"/>
    <w:rsid w:val="00393FA6"/>
    <w:rsid w:val="003A079F"/>
    <w:rsid w:val="004B7732"/>
    <w:rsid w:val="00541869"/>
    <w:rsid w:val="00591912"/>
    <w:rsid w:val="006076E8"/>
    <w:rsid w:val="0065154E"/>
    <w:rsid w:val="0066575F"/>
    <w:rsid w:val="006A6EEF"/>
    <w:rsid w:val="006B573A"/>
    <w:rsid w:val="006D7EE3"/>
    <w:rsid w:val="00755CC8"/>
    <w:rsid w:val="00777962"/>
    <w:rsid w:val="00824AF0"/>
    <w:rsid w:val="00827553"/>
    <w:rsid w:val="00897416"/>
    <w:rsid w:val="00A41A66"/>
    <w:rsid w:val="00AF4DEB"/>
    <w:rsid w:val="00AF4E87"/>
    <w:rsid w:val="00BA323C"/>
    <w:rsid w:val="00BA377E"/>
    <w:rsid w:val="00BB1309"/>
    <w:rsid w:val="00C53B09"/>
    <w:rsid w:val="00C74734"/>
    <w:rsid w:val="00CA0077"/>
    <w:rsid w:val="00D032DC"/>
    <w:rsid w:val="00D70116"/>
    <w:rsid w:val="00D871CD"/>
    <w:rsid w:val="00DB657B"/>
    <w:rsid w:val="00E763AD"/>
    <w:rsid w:val="00ED52B5"/>
    <w:rsid w:val="00EF754E"/>
    <w:rsid w:val="00F01E6D"/>
    <w:rsid w:val="00F607E4"/>
    <w:rsid w:val="00F67A31"/>
    <w:rsid w:val="00F95D8C"/>
    <w:rsid w:val="00FD4C8F"/>
    <w:rsid w:val="00FD5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871CD"/>
    <w:rPr>
      <w:color w:val="808080"/>
    </w:rPr>
  </w:style>
  <w:style w:type="paragraph" w:customStyle="1" w:styleId="8315E1C22F744C4D9B15D75444586264">
    <w:name w:val="8315E1C22F744C4D9B15D75444586264"/>
    <w:rsid w:val="00F67A31"/>
  </w:style>
  <w:style w:type="paragraph" w:customStyle="1" w:styleId="FA98C5B4C0CE43BA9DCBA698D2B9E74D">
    <w:name w:val="FA98C5B4C0CE43BA9DCBA698D2B9E74D"/>
    <w:rsid w:val="00393FA6"/>
  </w:style>
  <w:style w:type="paragraph" w:customStyle="1" w:styleId="20FF81A04DA64282956E13A67C8EC7DF">
    <w:name w:val="20FF81A04DA64282956E13A67C8EC7DF"/>
    <w:rsid w:val="00393FA6"/>
  </w:style>
  <w:style w:type="paragraph" w:customStyle="1" w:styleId="789C1476F3EE4734BB130E28EF228F58">
    <w:name w:val="789C1476F3EE4734BB130E28EF228F58"/>
    <w:rsid w:val="00755CC8"/>
    <w:pPr>
      <w:spacing w:after="200" w:line="276" w:lineRule="auto"/>
    </w:pPr>
  </w:style>
  <w:style w:type="paragraph" w:customStyle="1" w:styleId="C6D9877AA4154E0C8F3898B88F965786">
    <w:name w:val="C6D9877AA4154E0C8F3898B88F965786"/>
    <w:rsid w:val="00755CC8"/>
    <w:pPr>
      <w:spacing w:after="200" w:line="276" w:lineRule="auto"/>
    </w:pPr>
  </w:style>
  <w:style w:type="paragraph" w:customStyle="1" w:styleId="47F3CC2CFAF14A8F9B49E0C9D3DE2259">
    <w:name w:val="47F3CC2CFAF14A8F9B49E0C9D3DE2259"/>
    <w:rsid w:val="00755CC8"/>
    <w:pPr>
      <w:spacing w:after="200" w:line="276" w:lineRule="auto"/>
    </w:pPr>
  </w:style>
  <w:style w:type="paragraph" w:customStyle="1" w:styleId="7DA7FA9FEB6A4E6EA7294DD00B0D0256">
    <w:name w:val="7DA7FA9FEB6A4E6EA7294DD00B0D0256"/>
    <w:rsid w:val="00755CC8"/>
    <w:pPr>
      <w:spacing w:after="200" w:line="276" w:lineRule="auto"/>
    </w:pPr>
  </w:style>
  <w:style w:type="paragraph" w:customStyle="1" w:styleId="0550727A708044AB8ABFB11A35ADA3A1">
    <w:name w:val="0550727A708044AB8ABFB11A35ADA3A1"/>
    <w:rsid w:val="00F607E4"/>
    <w:pPr>
      <w:spacing w:after="200" w:line="276" w:lineRule="auto"/>
    </w:pPr>
  </w:style>
  <w:style w:type="paragraph" w:customStyle="1" w:styleId="BAEE974D28A542AF886E0E49EAD098C3">
    <w:name w:val="BAEE974D28A542AF886E0E49EAD098C3"/>
    <w:rsid w:val="00F607E4"/>
    <w:pPr>
      <w:spacing w:after="200" w:line="276" w:lineRule="auto"/>
    </w:pPr>
  </w:style>
  <w:style w:type="paragraph" w:customStyle="1" w:styleId="F6150591809842C0AB3F64A10D3E96BC">
    <w:name w:val="F6150591809842C0AB3F64A10D3E96BC"/>
    <w:rsid w:val="00F607E4"/>
    <w:pPr>
      <w:spacing w:after="200" w:line="276" w:lineRule="auto"/>
    </w:pPr>
  </w:style>
  <w:style w:type="paragraph" w:customStyle="1" w:styleId="F03DDE3670DF497C911A0CFB07198C05">
    <w:name w:val="F03DDE3670DF497C911A0CFB07198C05"/>
    <w:rsid w:val="00F607E4"/>
    <w:pPr>
      <w:spacing w:after="200" w:line="276" w:lineRule="auto"/>
    </w:pPr>
  </w:style>
  <w:style w:type="paragraph" w:customStyle="1" w:styleId="AA0E02C34D0B4C4DAFAEEDE66DBF7E57">
    <w:name w:val="AA0E02C34D0B4C4DAFAEEDE66DBF7E57"/>
    <w:rsid w:val="00F607E4"/>
    <w:pPr>
      <w:spacing w:after="200" w:line="276" w:lineRule="auto"/>
    </w:pPr>
  </w:style>
  <w:style w:type="paragraph" w:customStyle="1" w:styleId="F647B2878FB54612AB52E26103815F6A">
    <w:name w:val="F647B2878FB54612AB52E26103815F6A"/>
    <w:rsid w:val="00ED52B5"/>
    <w:pPr>
      <w:spacing w:after="200" w:line="276" w:lineRule="auto"/>
    </w:pPr>
  </w:style>
  <w:style w:type="paragraph" w:customStyle="1" w:styleId="859518D64C3A4480AFAC2C72ACFF85C6">
    <w:name w:val="859518D64C3A4480AFAC2C72ACFF85C6"/>
    <w:rsid w:val="00ED52B5"/>
    <w:pPr>
      <w:spacing w:after="200" w:line="276" w:lineRule="auto"/>
    </w:pPr>
  </w:style>
  <w:style w:type="paragraph" w:customStyle="1" w:styleId="B4A8F80E5757414E8DB1F829DEFC08BB">
    <w:name w:val="B4A8F80E5757414E8DB1F829DEFC08BB"/>
    <w:rsid w:val="00ED52B5"/>
    <w:pPr>
      <w:spacing w:after="200" w:line="276" w:lineRule="auto"/>
    </w:pPr>
  </w:style>
  <w:style w:type="paragraph" w:customStyle="1" w:styleId="4E6BB98BCBE44AFBA087B6E941D9090A">
    <w:name w:val="4E6BB98BCBE44AFBA087B6E941D9090A"/>
    <w:rsid w:val="00ED52B5"/>
    <w:pPr>
      <w:spacing w:after="200" w:line="276" w:lineRule="auto"/>
    </w:pPr>
  </w:style>
  <w:style w:type="paragraph" w:customStyle="1" w:styleId="8A43173913FD4054B117263DE90BACFD">
    <w:name w:val="8A43173913FD4054B117263DE90BACFD"/>
    <w:rsid w:val="00ED52B5"/>
    <w:pPr>
      <w:spacing w:after="200" w:line="276" w:lineRule="auto"/>
    </w:pPr>
  </w:style>
  <w:style w:type="paragraph" w:customStyle="1" w:styleId="E9F7D6F7CC384DAF9F0D556BB303E3E6">
    <w:name w:val="E9F7D6F7CC384DAF9F0D556BB303E3E6"/>
    <w:rsid w:val="00ED52B5"/>
    <w:pPr>
      <w:spacing w:after="200" w:line="276" w:lineRule="auto"/>
    </w:pPr>
  </w:style>
  <w:style w:type="paragraph" w:customStyle="1" w:styleId="24E119C5EF6E473E946B163B5F3A9C4C">
    <w:name w:val="24E119C5EF6E473E946B163B5F3A9C4C"/>
    <w:rsid w:val="00ED52B5"/>
    <w:pPr>
      <w:spacing w:after="200" w:line="276" w:lineRule="auto"/>
    </w:pPr>
  </w:style>
  <w:style w:type="paragraph" w:customStyle="1" w:styleId="A48280AB3DF748BE8EFD85EA8120CB57">
    <w:name w:val="A48280AB3DF748BE8EFD85EA8120CB57"/>
    <w:rsid w:val="00ED52B5"/>
    <w:pPr>
      <w:spacing w:after="200" w:line="276" w:lineRule="auto"/>
    </w:pPr>
  </w:style>
  <w:style w:type="paragraph" w:customStyle="1" w:styleId="15735C05986C4D6E85DB8FB47D3E1619">
    <w:name w:val="15735C05986C4D6E85DB8FB47D3E1619"/>
    <w:rsid w:val="00ED52B5"/>
    <w:pPr>
      <w:spacing w:after="200" w:line="276" w:lineRule="auto"/>
    </w:pPr>
  </w:style>
  <w:style w:type="paragraph" w:customStyle="1" w:styleId="C0A79412CB6248E88011DEB1479F6B4B">
    <w:name w:val="C0A79412CB6248E88011DEB1479F6B4B"/>
    <w:rsid w:val="00ED52B5"/>
    <w:pPr>
      <w:spacing w:after="200" w:line="276" w:lineRule="auto"/>
    </w:pPr>
  </w:style>
  <w:style w:type="paragraph" w:customStyle="1" w:styleId="2BDCC6B177184CDD9855679458632F7D">
    <w:name w:val="2BDCC6B177184CDD9855679458632F7D"/>
    <w:rsid w:val="00ED52B5"/>
    <w:pPr>
      <w:spacing w:after="200" w:line="276" w:lineRule="auto"/>
    </w:pPr>
  </w:style>
  <w:style w:type="paragraph" w:customStyle="1" w:styleId="5F373D42F7D4436388CB28D67604D5B5">
    <w:name w:val="5F373D42F7D4436388CB28D67604D5B5"/>
    <w:rsid w:val="00ED52B5"/>
    <w:pPr>
      <w:spacing w:after="200" w:line="276" w:lineRule="auto"/>
    </w:pPr>
  </w:style>
  <w:style w:type="paragraph" w:customStyle="1" w:styleId="78890946AA794C39BD3ED52FAA62E74D">
    <w:name w:val="78890946AA794C39BD3ED52FAA62E74D"/>
    <w:rsid w:val="00ED52B5"/>
    <w:pPr>
      <w:spacing w:after="200" w:line="276" w:lineRule="auto"/>
    </w:pPr>
  </w:style>
  <w:style w:type="paragraph" w:customStyle="1" w:styleId="73852916304A463EA96E02DFAA35CA51">
    <w:name w:val="73852916304A463EA96E02DFAA35CA51"/>
    <w:rsid w:val="00ED52B5"/>
    <w:pPr>
      <w:spacing w:after="200" w:line="276" w:lineRule="auto"/>
    </w:pPr>
  </w:style>
  <w:style w:type="paragraph" w:customStyle="1" w:styleId="FAD598EE8D6146768CCA9AE294CE64B7">
    <w:name w:val="FAD598EE8D6146768CCA9AE294CE64B7"/>
    <w:rsid w:val="00ED52B5"/>
    <w:pPr>
      <w:spacing w:after="200" w:line="276" w:lineRule="auto"/>
    </w:pPr>
  </w:style>
  <w:style w:type="paragraph" w:customStyle="1" w:styleId="BEBA77300E8D4392AD9BF0B3B4F47745">
    <w:name w:val="BEBA77300E8D4392AD9BF0B3B4F47745"/>
    <w:rsid w:val="00ED52B5"/>
    <w:pPr>
      <w:spacing w:after="200" w:line="276" w:lineRule="auto"/>
    </w:pPr>
  </w:style>
  <w:style w:type="paragraph" w:customStyle="1" w:styleId="806E1D00AD944168A32333B87D86C5FC">
    <w:name w:val="806E1D00AD944168A32333B87D86C5FC"/>
    <w:rsid w:val="00EF754E"/>
    <w:pPr>
      <w:spacing w:after="200" w:line="276" w:lineRule="auto"/>
    </w:pPr>
  </w:style>
  <w:style w:type="paragraph" w:customStyle="1" w:styleId="D814D1247CA649AAB283FA66CD331A0A">
    <w:name w:val="D814D1247CA649AAB283FA66CD331A0A"/>
    <w:rsid w:val="00EF754E"/>
    <w:pPr>
      <w:spacing w:after="200" w:line="276" w:lineRule="auto"/>
    </w:pPr>
  </w:style>
  <w:style w:type="paragraph" w:customStyle="1" w:styleId="22929504D99D49F281806D805A03BBFC">
    <w:name w:val="22929504D99D49F281806D805A03BBFC"/>
    <w:rsid w:val="00EF754E"/>
    <w:pPr>
      <w:spacing w:after="200" w:line="276" w:lineRule="auto"/>
    </w:pPr>
  </w:style>
  <w:style w:type="paragraph" w:customStyle="1" w:styleId="4F9C41EEC31148F5852B3E8CD5F7B06A">
    <w:name w:val="4F9C41EEC31148F5852B3E8CD5F7B06A"/>
    <w:rsid w:val="00EF754E"/>
    <w:pPr>
      <w:spacing w:after="200" w:line="276" w:lineRule="auto"/>
    </w:pPr>
  </w:style>
  <w:style w:type="paragraph" w:customStyle="1" w:styleId="EFE38C496CA1430FAE0EE3E59CAFA60F">
    <w:name w:val="EFE38C496CA1430FAE0EE3E59CAFA60F"/>
    <w:rsid w:val="00EF754E"/>
    <w:pPr>
      <w:spacing w:after="200" w:line="276" w:lineRule="auto"/>
    </w:pPr>
  </w:style>
  <w:style w:type="paragraph" w:customStyle="1" w:styleId="DEE2BDCE0DE141AE952711AAA84F8BAB">
    <w:name w:val="DEE2BDCE0DE141AE952711AAA84F8BAB"/>
    <w:rsid w:val="00EF754E"/>
    <w:pPr>
      <w:spacing w:after="200" w:line="276" w:lineRule="auto"/>
    </w:pPr>
  </w:style>
  <w:style w:type="paragraph" w:customStyle="1" w:styleId="66A2C5B243F6442E8B85D897E118BA1F">
    <w:name w:val="66A2C5B243F6442E8B85D897E118BA1F"/>
    <w:rsid w:val="00EF754E"/>
    <w:pPr>
      <w:spacing w:after="200" w:line="276" w:lineRule="auto"/>
    </w:pPr>
  </w:style>
  <w:style w:type="paragraph" w:customStyle="1" w:styleId="01CC8DC2EE5341CDAE109FCB5573FC51">
    <w:name w:val="01CC8DC2EE5341CDAE109FCB5573FC51"/>
    <w:rsid w:val="00EF754E"/>
    <w:pPr>
      <w:spacing w:after="200" w:line="276" w:lineRule="auto"/>
    </w:pPr>
  </w:style>
  <w:style w:type="paragraph" w:customStyle="1" w:styleId="C61E02BADB384EBFAF64DE93C11F52B0">
    <w:name w:val="C61E02BADB384EBFAF64DE93C11F52B0"/>
    <w:rsid w:val="00EF754E"/>
    <w:pPr>
      <w:spacing w:after="200" w:line="276" w:lineRule="auto"/>
    </w:pPr>
  </w:style>
  <w:style w:type="paragraph" w:customStyle="1" w:styleId="A9D6DE915A154D839D75D4D4C48092BE">
    <w:name w:val="A9D6DE915A154D839D75D4D4C48092BE"/>
    <w:rsid w:val="00EF754E"/>
    <w:pPr>
      <w:spacing w:after="200" w:line="276" w:lineRule="auto"/>
    </w:pPr>
  </w:style>
  <w:style w:type="paragraph" w:customStyle="1" w:styleId="FF90259BE5D649F6A19302D74071E9F0">
    <w:name w:val="FF90259BE5D649F6A19302D74071E9F0"/>
    <w:rsid w:val="00827553"/>
    <w:pPr>
      <w:spacing w:after="200" w:line="276" w:lineRule="auto"/>
    </w:pPr>
  </w:style>
  <w:style w:type="paragraph" w:customStyle="1" w:styleId="3A5477D2A01645988E082B5348ACA60B">
    <w:name w:val="3A5477D2A01645988E082B5348ACA60B"/>
    <w:rsid w:val="00827553"/>
    <w:pPr>
      <w:spacing w:after="200" w:line="276" w:lineRule="auto"/>
    </w:pPr>
  </w:style>
  <w:style w:type="paragraph" w:customStyle="1" w:styleId="475EE4A46E2F47B1A860547B72374092">
    <w:name w:val="475EE4A46E2F47B1A860547B72374092"/>
    <w:rsid w:val="00827553"/>
    <w:pPr>
      <w:spacing w:after="200" w:line="276" w:lineRule="auto"/>
    </w:pPr>
  </w:style>
  <w:style w:type="paragraph" w:customStyle="1" w:styleId="7D150F6FF9B743248ADB1B135587D82D">
    <w:name w:val="7D150F6FF9B743248ADB1B135587D82D"/>
    <w:rsid w:val="00827553"/>
    <w:pPr>
      <w:spacing w:after="200" w:line="276" w:lineRule="auto"/>
    </w:pPr>
  </w:style>
  <w:style w:type="paragraph" w:customStyle="1" w:styleId="41202B1454B8409F92A12FE793EFA38E">
    <w:name w:val="41202B1454B8409F92A12FE793EFA38E"/>
    <w:rsid w:val="00F95D8C"/>
    <w:pPr>
      <w:spacing w:after="200" w:line="276" w:lineRule="auto"/>
    </w:pPr>
  </w:style>
  <w:style w:type="paragraph" w:customStyle="1" w:styleId="F5A57CDE2A2B47C5AE4D56EED9AAD596">
    <w:name w:val="F5A57CDE2A2B47C5AE4D56EED9AAD596"/>
    <w:rsid w:val="004B7732"/>
    <w:pPr>
      <w:spacing w:after="200" w:line="276" w:lineRule="auto"/>
    </w:pPr>
  </w:style>
  <w:style w:type="paragraph" w:customStyle="1" w:styleId="7CB30CA272BC421492F0966834241BD1">
    <w:name w:val="7CB30CA272BC421492F0966834241BD1"/>
    <w:rsid w:val="001A0A2B"/>
    <w:pPr>
      <w:spacing w:after="200" w:line="276" w:lineRule="auto"/>
    </w:pPr>
  </w:style>
  <w:style w:type="paragraph" w:customStyle="1" w:styleId="B30996633A614032A6F7BE21D47F9E64">
    <w:name w:val="B30996633A614032A6F7BE21D47F9E64"/>
    <w:rsid w:val="00824AF0"/>
    <w:pPr>
      <w:spacing w:after="200" w:line="276" w:lineRule="auto"/>
    </w:pPr>
  </w:style>
  <w:style w:type="paragraph" w:customStyle="1" w:styleId="23E23411213F45018B99564F399529C8">
    <w:name w:val="23E23411213F45018B99564F399529C8"/>
    <w:rsid w:val="00824AF0"/>
    <w:pPr>
      <w:spacing w:after="200" w:line="276" w:lineRule="auto"/>
    </w:pPr>
  </w:style>
  <w:style w:type="paragraph" w:customStyle="1" w:styleId="D1CED4981BA84967BE926A393FD88BF6">
    <w:name w:val="D1CED4981BA84967BE926A393FD88BF6"/>
    <w:rsid w:val="00824AF0"/>
    <w:pPr>
      <w:spacing w:after="200" w:line="276" w:lineRule="auto"/>
    </w:pPr>
  </w:style>
  <w:style w:type="paragraph" w:customStyle="1" w:styleId="F5FC8857870B4188A8589149D13127EA">
    <w:name w:val="F5FC8857870B4188A8589149D13127EA"/>
    <w:rsid w:val="00824AF0"/>
    <w:pPr>
      <w:spacing w:after="200" w:line="276" w:lineRule="auto"/>
    </w:pPr>
  </w:style>
  <w:style w:type="paragraph" w:customStyle="1" w:styleId="CF67BD9C44DF4316962E415DEEFB0907">
    <w:name w:val="CF67BD9C44DF4316962E415DEEFB0907"/>
    <w:rsid w:val="00541869"/>
  </w:style>
  <w:style w:type="paragraph" w:customStyle="1" w:styleId="5BF4C6D8302D44C19F8141F650F1C384">
    <w:name w:val="5BF4C6D8302D44C19F8141F650F1C384"/>
    <w:rsid w:val="00541869"/>
  </w:style>
  <w:style w:type="paragraph" w:customStyle="1" w:styleId="065C3F87A87A4E18A3E57969414A2170">
    <w:name w:val="065C3F87A87A4E18A3E57969414A2170"/>
    <w:rsid w:val="00541869"/>
  </w:style>
  <w:style w:type="paragraph" w:customStyle="1" w:styleId="83F2135DEA6B46B4859A933D280CC0B0">
    <w:name w:val="83F2135DEA6B46B4859A933D280CC0B0"/>
    <w:rsid w:val="00541869"/>
  </w:style>
  <w:style w:type="paragraph" w:customStyle="1" w:styleId="082BFD0EAC10406980F13EB4A4B6F077">
    <w:name w:val="082BFD0EAC10406980F13EB4A4B6F077"/>
    <w:rsid w:val="00C74734"/>
  </w:style>
  <w:style w:type="paragraph" w:customStyle="1" w:styleId="A7E509D7CE7B4BC48615EAB9C096269D">
    <w:name w:val="A7E509D7CE7B4BC48615EAB9C096269D"/>
    <w:rsid w:val="00C74734"/>
  </w:style>
  <w:style w:type="paragraph" w:customStyle="1" w:styleId="DF04E766B78840AEAF3F48E298E653B8">
    <w:name w:val="DF04E766B78840AEAF3F48E298E653B8"/>
    <w:rsid w:val="00AF4E87"/>
  </w:style>
  <w:style w:type="paragraph" w:customStyle="1" w:styleId="4D21D543398349FC8C7C09B8F808BEF6">
    <w:name w:val="4D21D543398349FC8C7C09B8F808BEF6"/>
    <w:rsid w:val="00AF4E87"/>
  </w:style>
  <w:style w:type="paragraph" w:customStyle="1" w:styleId="97C18EB121CE436D9C02ABC658A5E101">
    <w:name w:val="97C18EB121CE436D9C02ABC658A5E101"/>
    <w:rsid w:val="00AF4E87"/>
  </w:style>
  <w:style w:type="paragraph" w:customStyle="1" w:styleId="C6C1F34651364B399B29FA9445BC9C02">
    <w:name w:val="C6C1F34651364B399B29FA9445BC9C02"/>
    <w:rsid w:val="00D871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BDB55-F722-4342-9804-06E29EDD3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Caring for Colorado</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McBride</dc:creator>
  <cp:lastModifiedBy>Jennifer Lobb</cp:lastModifiedBy>
  <cp:revision>3</cp:revision>
  <dcterms:created xsi:type="dcterms:W3CDTF">2019-12-05T22:27:00Z</dcterms:created>
  <dcterms:modified xsi:type="dcterms:W3CDTF">2019-12-05T22:30:00Z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_type">
    <vt:lpwstr>GrantRequest</vt:lpwstr>
  </property>
  <property fmtid="{D5CDD505-2E9C-101B-9397-08002B2CF9AE}" pid="3" name="version">
    <vt:lpwstr>26</vt:lpwstr>
  </property>
  <property fmtid="{D5CDD505-2E9C-101B-9397-08002B2CF9AE}" pid="4" name="f101697331">
    <vt:lpwstr>{"n":"101697331","ctrl":"101697331","cnd":null,"lst":null,"fld":{"Properties":{},"bkn":"program_organization.name","mdl":"GrantRequest","tp":"string"}}</vt:lpwstr>
  </property>
  <property fmtid="{D5CDD505-2E9C-101B-9397-08002B2CF9AE}" pid="5" name="f2187779623">
    <vt:lpwstr>{"n":"2187779623","ctrl":"-2107187673","cnd":null,"lst":null,"fld":{"Properties":{},"bkn":"grant_or_request_id","mdl":"GrantRequest","tp":"string"}}</vt:lpwstr>
  </property>
  <property fmtid="{D5CDD505-2E9C-101B-9397-08002B2CF9AE}" pid="6" name="f467097272">
    <vt:lpwstr>{"n":"467097272","ctrl":"467097272","cnd":null,"lst":null,"fld":{"Properties":{},"bkn":"project_title","mdl":"GrantRequest","tp":"string"}}</vt:lpwstr>
  </property>
  <property fmtid="{D5CDD505-2E9C-101B-9397-08002B2CF9AE}" pid="7" name="f3744279402">
    <vt:lpwstr>{"n":"3744279402","ctrl":"-550687894","cnd":null,"lst":null,"fld":{"Properties":{"number_format":"$ 1,234.56"},"bkn":"amount_recommended","mdl":"GrantRequest","tp":"float"}}</vt:lpwstr>
  </property>
  <property fmtid="{D5CDD505-2E9C-101B-9397-08002B2CF9AE}" pid="8" name="f2559512889">
    <vt:lpwstr>{"n":"2559512889","ctrl":"-1735454407","cnd":null,"lst":null,"fld":{"Properties":{},"bkn":"duration_in_months","mdl":"GrantRequest","tp":"integer"}}</vt:lpwstr>
  </property>
  <property fmtid="{D5CDD505-2E9C-101B-9397-08002B2CF9AE}" pid="9" name="f911199491">
    <vt:lpwstr>{"n":"911199491","ctrl":"911199491","cnd":null,"lst":null,"fld":{"Properties":{"date_format":"MM/dd/yyyy"},"bkn":"grant_begins_at","mdl":"GrantRequest","tp":"date"}}</vt:lpwstr>
  </property>
  <property fmtid="{D5CDD505-2E9C-101B-9397-08002B2CF9AE}" pid="10" name="f606167264">
    <vt:lpwstr>{"n":"606167264","ctrl":"606167264","cnd":null,"lst":null,"fld":{"Properties":{"date_format":"MM/dd/yyyy"},"bkn":"grant_ends_at","mdl":"GrantRequest","tp":"date"}}</vt:lpwstr>
  </property>
  <property fmtid="{D5CDD505-2E9C-101B-9397-08002B2CF9AE}" pid="11" name="l666822221">
    <vt:lpwstr>{"n":"666822221","ctrl":"666822221","cnd":null,"lst":{"mdl":"RequestTransaction","bkn":"request_transactions"},"fld":null}</vt:lpwstr>
  </property>
  <property fmtid="{D5CDD505-2E9C-101B-9397-08002B2CF9AE}" pid="12" name="f2415655275">
    <vt:lpwstr>{"n":"2415655275","ctrl":"-1879312021","cnd":null,"lst":null,"fld":{"Properties":{"date_format":"MM/dd/yyyy"},"bkn":"request_transactions.due_at","mdl":"GrantRequest","tp":"date"}}</vt:lpwstr>
  </property>
  <property fmtid="{D5CDD505-2E9C-101B-9397-08002B2CF9AE}" pid="13" name="f2543547601">
    <vt:lpwstr>{"n":"2543547601","ctrl":"-1751419695","cnd":null,"lst":null,"fld":{"Properties":{"number_format":"$ 1,234.56"},"bkn":"request_transactions.amount_due","mdl":"GrantRequest","tp":"float"}}</vt:lpwstr>
  </property>
  <property fmtid="{D5CDD505-2E9C-101B-9397-08002B2CF9AE}" pid="14" name="c4210662417">
    <vt:lpwstr>{"n":"4210662417","ctrl":"-84304879","cnd":{"mdl":"","id":"e1494af5-c485-4c4d-80d0-a1269f0c8e5b","vls":["p014210662417","p024210662417"]},"lst":null,"fld":null}</vt:lpwstr>
  </property>
  <property fmtid="{D5CDD505-2E9C-101B-9397-08002B2CF9AE}" pid="15" name="p014210662417">
    <vt:lpwstr>[{"name":"advanced_filter","value":"1"},{"name":"advanced_query","value":"{\"group_type\":\"or\",\"conditions\":[[\"spec_prov\",\"eq\",\"9148295\"],{\"group_type\":\"or\",\"conditions\":[[\"spec_prov\",\"null\",\"-\"]],\</vt:lpwstr>
  </property>
  <property fmtid="{D5CDD505-2E9C-101B-9397-08002B2CF9AE}" pid="16" name="p024210662417">
    <vt:lpwstr>"relationship_filter_model_type\":\"GrantRequest\"}],\"relationship_filter_model_type\":\"GrantRequest\"}"},{"name":"advanced_sort","value":"[]"}]</vt:lpwstr>
  </property>
  <property fmtid="{D5CDD505-2E9C-101B-9397-08002B2CF9AE}" pid="17" name="f3474700109">
    <vt:lpwstr>{"n":"3474700109","ctrl":"-820267187","cnd":null,"lst":null,"fld":{"Properties":{},"bkn":"spec_prov_notes","mdl":"GrantRequest","tp":"string"}}</vt:lpwstr>
  </property>
  <property fmtid="{D5CDD505-2E9C-101B-9397-08002B2CF9AE}" pid="18" name="f1686163806">
    <vt:lpwstr>{"n":"1686163806","ctrl":"1686163806","cnd":null,"lst":null,"fld":{"Properties":{},"bkn":"program_organization.name","mdl":"GrantRequest","tp":"string"}}</vt:lpwstr>
  </property>
  <property fmtid="{D5CDD505-2E9C-101B-9397-08002B2CF9AE}" pid="19" name="f1770501040">
    <vt:lpwstr>{"n":"1770501040","ctrl":"1770501040","cnd":null,"lst":null,"fld":{"Properties":{},"bkn":"grantee_signatory.full_name","mdl":"GrantRequest","tp":"string"}}</vt:lpwstr>
  </property>
  <property fmtid="{D5CDD505-2E9C-101B-9397-08002B2CF9AE}" pid="20" name="f3275658046">
    <vt:lpwstr>{"n":"3275658046","ctrl":"-1019309250","cnd":null,"lst":null,"fld":{"Properties":{},"bkn":"grantee_signatory.user_title","mdl":"GrantRequest","tp":"string"}}</vt:lpwstr>
  </property>
</Properties>
</file>