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42BD" w14:textId="77777777" w:rsidR="0050597E" w:rsidRPr="00A57C61" w:rsidRDefault="00E94EC3" w:rsidP="002D279B">
      <w:pPr>
        <w:pBdr>
          <w:bottom w:val="single" w:sz="6" w:space="1" w:color="4F81BD" w:themeColor="accent1"/>
        </w:pBdr>
        <w:spacing w:after="0" w:line="240" w:lineRule="auto"/>
        <w:contextualSpacing/>
        <w:jc w:val="center"/>
        <w:rPr>
          <w:rFonts w:cstheme="minorHAnsi"/>
          <w:b/>
          <w:sz w:val="28"/>
          <w:szCs w:val="24"/>
        </w:rPr>
      </w:pPr>
      <w:r w:rsidRPr="00A57C61">
        <w:rPr>
          <w:rFonts w:cstheme="minorHAnsi"/>
          <w:b/>
          <w:sz w:val="28"/>
          <w:szCs w:val="24"/>
        </w:rPr>
        <w:t>Grant Amendment Request Form</w:t>
      </w:r>
    </w:p>
    <w:p w14:paraId="32961B43" w14:textId="773A6EAB" w:rsidR="00DB0386" w:rsidRPr="0050597E" w:rsidRDefault="00E94EC3" w:rsidP="00A57C61">
      <w:pPr>
        <w:spacing w:after="0" w:line="240" w:lineRule="auto"/>
        <w:ind w:left="360" w:right="720"/>
        <w:contextualSpacing/>
        <w:rPr>
          <w:rFonts w:cstheme="minorHAnsi"/>
          <w:bCs/>
          <w:sz w:val="24"/>
          <w:szCs w:val="24"/>
        </w:rPr>
      </w:pPr>
      <w:r w:rsidRPr="0050597E">
        <w:rPr>
          <w:rFonts w:cstheme="minorHAnsi"/>
          <w:bCs/>
          <w:sz w:val="24"/>
          <w:szCs w:val="24"/>
        </w:rPr>
        <w:t xml:space="preserve">Grantees are required to request approval </w:t>
      </w:r>
      <w:r w:rsidR="00A57C61">
        <w:rPr>
          <w:rFonts w:cstheme="minorHAnsi"/>
          <w:bCs/>
          <w:sz w:val="24"/>
          <w:szCs w:val="24"/>
        </w:rPr>
        <w:t xml:space="preserve">before </w:t>
      </w:r>
      <w:r w:rsidR="005A011D">
        <w:rPr>
          <w:rFonts w:cstheme="minorHAnsi"/>
          <w:bCs/>
          <w:sz w:val="24"/>
          <w:szCs w:val="24"/>
        </w:rPr>
        <w:t>making changes</w:t>
      </w:r>
      <w:r w:rsidRPr="0050597E">
        <w:rPr>
          <w:rFonts w:cstheme="minorHAnsi"/>
          <w:bCs/>
          <w:sz w:val="24"/>
          <w:szCs w:val="24"/>
        </w:rPr>
        <w:t xml:space="preserve"> to </w:t>
      </w:r>
      <w:r w:rsidR="005A011D">
        <w:rPr>
          <w:rFonts w:cstheme="minorHAnsi"/>
          <w:bCs/>
          <w:sz w:val="24"/>
          <w:szCs w:val="24"/>
        </w:rPr>
        <w:t xml:space="preserve">an </w:t>
      </w:r>
      <w:r w:rsidRPr="0050597E">
        <w:rPr>
          <w:rFonts w:cstheme="minorHAnsi"/>
          <w:bCs/>
          <w:sz w:val="24"/>
          <w:szCs w:val="24"/>
        </w:rPr>
        <w:t xml:space="preserve">approved </w:t>
      </w:r>
      <w:r w:rsidR="005A011D">
        <w:rPr>
          <w:rFonts w:cstheme="minorHAnsi"/>
          <w:bCs/>
          <w:sz w:val="24"/>
          <w:szCs w:val="24"/>
        </w:rPr>
        <w:t xml:space="preserve">grant project plan, </w:t>
      </w:r>
      <w:r w:rsidR="0046382B">
        <w:rPr>
          <w:rFonts w:cstheme="minorHAnsi"/>
          <w:bCs/>
          <w:sz w:val="24"/>
          <w:szCs w:val="24"/>
        </w:rPr>
        <w:t xml:space="preserve">timeline, </w:t>
      </w:r>
      <w:r w:rsidR="005A011D">
        <w:rPr>
          <w:rFonts w:cstheme="minorHAnsi"/>
          <w:bCs/>
          <w:sz w:val="24"/>
          <w:szCs w:val="24"/>
        </w:rPr>
        <w:t>b</w:t>
      </w:r>
      <w:r w:rsidRPr="0050597E">
        <w:rPr>
          <w:rFonts w:cstheme="minorHAnsi"/>
          <w:bCs/>
          <w:sz w:val="24"/>
          <w:szCs w:val="24"/>
        </w:rPr>
        <w:t>udget</w:t>
      </w:r>
      <w:r w:rsidR="005A011D">
        <w:rPr>
          <w:rFonts w:cstheme="minorHAnsi"/>
          <w:bCs/>
          <w:sz w:val="24"/>
          <w:szCs w:val="24"/>
        </w:rPr>
        <w:t xml:space="preserve"> or contract</w:t>
      </w:r>
      <w:r w:rsidRPr="0050597E">
        <w:rPr>
          <w:rFonts w:cstheme="minorHAnsi"/>
          <w:bCs/>
          <w:sz w:val="24"/>
          <w:szCs w:val="24"/>
        </w:rPr>
        <w:t xml:space="preserve">. </w:t>
      </w:r>
      <w:r w:rsidR="00821A51" w:rsidRPr="0050597E">
        <w:rPr>
          <w:rFonts w:cstheme="minorHAnsi"/>
          <w:bCs/>
          <w:sz w:val="24"/>
          <w:szCs w:val="24"/>
        </w:rPr>
        <w:t xml:space="preserve"> </w:t>
      </w:r>
      <w:r w:rsidR="00D956ED">
        <w:rPr>
          <w:rFonts w:cstheme="minorHAnsi"/>
          <w:bCs/>
          <w:sz w:val="24"/>
          <w:szCs w:val="24"/>
        </w:rPr>
        <w:t xml:space="preserve">Please contact your assigned staff person </w:t>
      </w:r>
      <w:r w:rsidR="001743AC">
        <w:rPr>
          <w:rFonts w:cstheme="minorHAnsi"/>
          <w:bCs/>
          <w:sz w:val="24"/>
          <w:szCs w:val="24"/>
        </w:rPr>
        <w:t xml:space="preserve">at 720-524-0770 </w:t>
      </w:r>
      <w:r w:rsidR="00D956ED">
        <w:rPr>
          <w:rFonts w:cstheme="minorHAnsi"/>
          <w:bCs/>
          <w:sz w:val="24"/>
          <w:szCs w:val="24"/>
        </w:rPr>
        <w:t xml:space="preserve">to talk about your requested change before you fill out this form.  </w:t>
      </w:r>
      <w:r w:rsidR="00A57C61">
        <w:rPr>
          <w:rFonts w:cstheme="minorHAnsi"/>
          <w:bCs/>
          <w:sz w:val="24"/>
          <w:szCs w:val="24"/>
        </w:rPr>
        <w:t>After filling out the form, s</w:t>
      </w:r>
      <w:r w:rsidRPr="0050597E">
        <w:rPr>
          <w:rFonts w:cstheme="minorHAnsi"/>
          <w:bCs/>
          <w:sz w:val="24"/>
          <w:szCs w:val="24"/>
        </w:rPr>
        <w:t xml:space="preserve">ubmit </w:t>
      </w:r>
      <w:r w:rsidR="00D956ED">
        <w:rPr>
          <w:rFonts w:cstheme="minorHAnsi"/>
          <w:bCs/>
          <w:sz w:val="24"/>
          <w:szCs w:val="24"/>
        </w:rPr>
        <w:t xml:space="preserve">it </w:t>
      </w:r>
      <w:r w:rsidR="0046382B">
        <w:rPr>
          <w:rFonts w:cstheme="minorHAnsi"/>
          <w:bCs/>
          <w:sz w:val="24"/>
          <w:szCs w:val="24"/>
        </w:rPr>
        <w:t>for approval, via email, to your Caring for Colorado Foundation staff contact</w:t>
      </w:r>
      <w:r w:rsidRPr="0050597E">
        <w:rPr>
          <w:rFonts w:cstheme="minorHAnsi"/>
          <w:bCs/>
          <w:sz w:val="24"/>
          <w:szCs w:val="24"/>
        </w:rPr>
        <w:t>.</w:t>
      </w:r>
      <w:r w:rsidR="00821A51" w:rsidRPr="0050597E">
        <w:rPr>
          <w:rFonts w:cstheme="minorHAnsi"/>
          <w:bCs/>
          <w:sz w:val="24"/>
          <w:szCs w:val="24"/>
        </w:rPr>
        <w:t xml:space="preserve"> </w:t>
      </w:r>
      <w:r w:rsidRPr="0050597E">
        <w:rPr>
          <w:rFonts w:cstheme="minorHAnsi"/>
          <w:bCs/>
          <w:sz w:val="24"/>
          <w:szCs w:val="24"/>
        </w:rPr>
        <w:t xml:space="preserve"> </w:t>
      </w:r>
    </w:p>
    <w:p w14:paraId="43A0A192" w14:textId="77777777" w:rsidR="00DB0386" w:rsidRPr="0050597E" w:rsidRDefault="00DB0386" w:rsidP="00A57C61">
      <w:pPr>
        <w:spacing w:after="0" w:line="240" w:lineRule="auto"/>
        <w:ind w:left="360" w:right="720"/>
        <w:contextualSpacing/>
        <w:rPr>
          <w:rFonts w:cstheme="minorHAnsi"/>
          <w:bCs/>
          <w:sz w:val="12"/>
          <w:szCs w:val="12"/>
        </w:rPr>
      </w:pPr>
    </w:p>
    <w:p w14:paraId="04633BC7" w14:textId="77777777" w:rsidR="00624F2F" w:rsidRPr="0050597E" w:rsidRDefault="00624F2F" w:rsidP="00A57C61">
      <w:pPr>
        <w:spacing w:after="0" w:line="240" w:lineRule="auto"/>
        <w:ind w:left="360" w:right="720"/>
        <w:contextualSpacing/>
        <w:rPr>
          <w:rFonts w:cstheme="minorHAnsi"/>
          <w:bCs/>
          <w:sz w:val="12"/>
          <w:szCs w:val="1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6614"/>
      </w:tblGrid>
      <w:tr w:rsidR="00624F2F" w:rsidRPr="00A57C61" w14:paraId="35B8659D" w14:textId="77777777" w:rsidTr="00371308">
        <w:tc>
          <w:tcPr>
            <w:tcW w:w="3150" w:type="dxa"/>
          </w:tcPr>
          <w:p w14:paraId="6DF8FDAF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A57C61">
              <w:rPr>
                <w:rFonts w:cstheme="minorHAnsi"/>
                <w:b/>
                <w:sz w:val="24"/>
                <w:szCs w:val="24"/>
              </w:rPr>
              <w:t xml:space="preserve">Grantee Organization Name: </w:t>
            </w:r>
          </w:p>
        </w:tc>
        <w:tc>
          <w:tcPr>
            <w:tcW w:w="6614" w:type="dxa"/>
          </w:tcPr>
          <w:p w14:paraId="04290BDA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0E52A588" w14:textId="77777777" w:rsidTr="00371308">
        <w:tc>
          <w:tcPr>
            <w:tcW w:w="3150" w:type="dxa"/>
          </w:tcPr>
          <w:p w14:paraId="7E1F1372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 xml:space="preserve">Title of Project: </w:t>
            </w:r>
          </w:p>
        </w:tc>
        <w:tc>
          <w:tcPr>
            <w:tcW w:w="6614" w:type="dxa"/>
          </w:tcPr>
          <w:p w14:paraId="0939ED56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6B2FCE9E" w14:textId="77777777" w:rsidTr="00371308">
        <w:tc>
          <w:tcPr>
            <w:tcW w:w="3150" w:type="dxa"/>
          </w:tcPr>
          <w:p w14:paraId="13A5091B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 xml:space="preserve">Grant ID: </w:t>
            </w:r>
          </w:p>
        </w:tc>
        <w:tc>
          <w:tcPr>
            <w:tcW w:w="6614" w:type="dxa"/>
          </w:tcPr>
          <w:p w14:paraId="3D5B1B36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48407C14" w14:textId="77777777" w:rsidTr="00371308">
        <w:tc>
          <w:tcPr>
            <w:tcW w:w="3150" w:type="dxa"/>
          </w:tcPr>
          <w:p w14:paraId="241661BC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>Primary Contact:</w:t>
            </w:r>
          </w:p>
        </w:tc>
        <w:tc>
          <w:tcPr>
            <w:tcW w:w="6614" w:type="dxa"/>
          </w:tcPr>
          <w:p w14:paraId="09B03727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0D97983C" w14:textId="77777777" w:rsidTr="00371308">
        <w:tc>
          <w:tcPr>
            <w:tcW w:w="3150" w:type="dxa"/>
          </w:tcPr>
          <w:p w14:paraId="6CE4EBD9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6614" w:type="dxa"/>
          </w:tcPr>
          <w:p w14:paraId="2538C2D8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4CD16894" w14:textId="77777777" w:rsidTr="00371308">
        <w:tc>
          <w:tcPr>
            <w:tcW w:w="3150" w:type="dxa"/>
          </w:tcPr>
          <w:p w14:paraId="0BB7FF61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614" w:type="dxa"/>
          </w:tcPr>
          <w:p w14:paraId="2CCCEDF4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07596C37" w14:textId="77777777" w:rsidTr="00371308">
        <w:tc>
          <w:tcPr>
            <w:tcW w:w="3150" w:type="dxa"/>
          </w:tcPr>
          <w:p w14:paraId="18A5E5C9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614" w:type="dxa"/>
          </w:tcPr>
          <w:p w14:paraId="2F6D18B4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0386" w:rsidRPr="00A57C61" w14:paraId="1FEA57CF" w14:textId="77777777" w:rsidTr="00371308">
        <w:tc>
          <w:tcPr>
            <w:tcW w:w="3150" w:type="dxa"/>
          </w:tcPr>
          <w:p w14:paraId="0C991DA6" w14:textId="77777777" w:rsidR="00DB0386" w:rsidRPr="00A57C61" w:rsidRDefault="00DB0386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>Date of Request:</w:t>
            </w:r>
          </w:p>
        </w:tc>
        <w:tc>
          <w:tcPr>
            <w:tcW w:w="6614" w:type="dxa"/>
          </w:tcPr>
          <w:p w14:paraId="69132E76" w14:textId="77777777" w:rsidR="00DB0386" w:rsidRPr="00A57C61" w:rsidRDefault="00DB0386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4F2F" w:rsidRPr="00A57C61" w14:paraId="72C9D10F" w14:textId="77777777" w:rsidTr="00371308">
        <w:tc>
          <w:tcPr>
            <w:tcW w:w="3150" w:type="dxa"/>
          </w:tcPr>
          <w:p w14:paraId="7C376C19" w14:textId="77777777" w:rsidR="00624F2F" w:rsidRPr="00A57C61" w:rsidRDefault="00DB0386" w:rsidP="00A57C61">
            <w:pPr>
              <w:ind w:left="36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7C61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6614" w:type="dxa"/>
          </w:tcPr>
          <w:p w14:paraId="753AFB5B" w14:textId="77777777" w:rsidR="00624F2F" w:rsidRPr="00A57C61" w:rsidRDefault="00624F2F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</w:tbl>
    <w:p w14:paraId="43662828" w14:textId="77777777" w:rsidR="00E94EC3" w:rsidRPr="00A57C61" w:rsidRDefault="00E94EC3" w:rsidP="00A57C61">
      <w:pPr>
        <w:spacing w:after="0" w:line="240" w:lineRule="auto"/>
        <w:ind w:left="360" w:right="720"/>
        <w:contextualSpacing/>
        <w:rPr>
          <w:rFonts w:cstheme="minorHAnsi"/>
          <w:b/>
          <w:sz w:val="14"/>
          <w:szCs w:val="12"/>
        </w:rPr>
      </w:pPr>
    </w:p>
    <w:p w14:paraId="411F5C2D" w14:textId="77777777" w:rsidR="00E94EC3" w:rsidRPr="00A57C61" w:rsidRDefault="00E94EC3" w:rsidP="00A57C61">
      <w:pPr>
        <w:spacing w:after="0" w:line="240" w:lineRule="auto"/>
        <w:ind w:left="360" w:right="720"/>
        <w:contextualSpacing/>
        <w:rPr>
          <w:rFonts w:cstheme="minorHAnsi"/>
          <w:b/>
          <w:bCs/>
          <w:sz w:val="24"/>
          <w:szCs w:val="24"/>
        </w:rPr>
      </w:pPr>
      <w:r w:rsidRPr="00A57C61">
        <w:rPr>
          <w:rFonts w:cstheme="minorHAnsi"/>
          <w:b/>
          <w:bCs/>
          <w:sz w:val="24"/>
          <w:szCs w:val="24"/>
        </w:rPr>
        <w:t>Please indicate (with an “X”) all that apply.</w:t>
      </w:r>
    </w:p>
    <w:p w14:paraId="6B1FF56C" w14:textId="77777777" w:rsidR="0046382B" w:rsidRPr="00A57C61" w:rsidRDefault="0046382B" w:rsidP="00A57C61">
      <w:pPr>
        <w:spacing w:after="0" w:line="240" w:lineRule="auto"/>
        <w:ind w:left="360" w:right="720"/>
        <w:contextualSpacing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9625" w:type="dxa"/>
        <w:tblInd w:w="715" w:type="dxa"/>
        <w:tblLook w:val="04A0" w:firstRow="1" w:lastRow="0" w:firstColumn="1" w:lastColumn="0" w:noHBand="0" w:noVBand="1"/>
      </w:tblPr>
      <w:tblGrid>
        <w:gridCol w:w="985"/>
        <w:gridCol w:w="8640"/>
      </w:tblGrid>
      <w:tr w:rsidR="0046382B" w:rsidRPr="00A57C61" w14:paraId="1AEBF877" w14:textId="77777777" w:rsidTr="00371308">
        <w:tc>
          <w:tcPr>
            <w:tcW w:w="985" w:type="dxa"/>
          </w:tcPr>
          <w:p w14:paraId="44173096" w14:textId="77777777" w:rsidR="0046382B" w:rsidRPr="00A57C61" w:rsidRDefault="0046382B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640" w:type="dxa"/>
          </w:tcPr>
          <w:p w14:paraId="48AFCA2D" w14:textId="77777777" w:rsidR="0046382B" w:rsidRPr="00A57C61" w:rsidRDefault="0046382B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sz w:val="24"/>
                <w:szCs w:val="24"/>
              </w:rPr>
              <w:t>Change to an approved project plan or primary purpose of the grant</w:t>
            </w:r>
          </w:p>
        </w:tc>
      </w:tr>
      <w:tr w:rsidR="0046382B" w:rsidRPr="00A57C61" w14:paraId="52318666" w14:textId="77777777" w:rsidTr="00371308">
        <w:tc>
          <w:tcPr>
            <w:tcW w:w="985" w:type="dxa"/>
          </w:tcPr>
          <w:p w14:paraId="69A7B815" w14:textId="77777777" w:rsidR="0046382B" w:rsidRPr="00A57C61" w:rsidRDefault="0046382B" w:rsidP="00A57C61">
            <w:pPr>
              <w:ind w:left="360"/>
              <w:rPr>
                <w:sz w:val="24"/>
                <w:szCs w:val="24"/>
              </w:rPr>
            </w:pPr>
            <w:r w:rsidRPr="00A57C6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640" w:type="dxa"/>
          </w:tcPr>
          <w:p w14:paraId="624DE913" w14:textId="77777777" w:rsidR="0046382B" w:rsidRPr="00A57C61" w:rsidRDefault="0046382B" w:rsidP="00A57C61">
            <w:pPr>
              <w:ind w:left="360"/>
              <w:rPr>
                <w:sz w:val="24"/>
                <w:szCs w:val="24"/>
              </w:rPr>
            </w:pPr>
            <w:r w:rsidRPr="00A57C61">
              <w:rPr>
                <w:sz w:val="24"/>
                <w:szCs w:val="24"/>
              </w:rPr>
              <w:t>Change to grant award end date (</w:t>
            </w:r>
            <w:r w:rsidRPr="00A57C61">
              <w:rPr>
                <w:i/>
                <w:sz w:val="24"/>
                <w:szCs w:val="24"/>
              </w:rPr>
              <w:t>fill in below</w:t>
            </w:r>
            <w:r w:rsidRPr="00A57C61">
              <w:rPr>
                <w:sz w:val="24"/>
                <w:szCs w:val="24"/>
              </w:rPr>
              <w:t>)</w:t>
            </w:r>
          </w:p>
          <w:p w14:paraId="61F369DF" w14:textId="77777777" w:rsidR="0046382B" w:rsidRPr="00A57C61" w:rsidRDefault="0046382B" w:rsidP="00A57C61">
            <w:pPr>
              <w:ind w:left="360"/>
              <w:rPr>
                <w:sz w:val="24"/>
                <w:szCs w:val="24"/>
              </w:rPr>
            </w:pPr>
            <w:r w:rsidRPr="00A57C61">
              <w:rPr>
                <w:sz w:val="24"/>
                <w:szCs w:val="24"/>
              </w:rPr>
              <w:t>Extend grant award period through: XX/XX/XXXX</w:t>
            </w:r>
          </w:p>
        </w:tc>
      </w:tr>
      <w:tr w:rsidR="00E94EC3" w:rsidRPr="00A57C61" w14:paraId="11E2F744" w14:textId="77777777" w:rsidTr="00371308">
        <w:tc>
          <w:tcPr>
            <w:tcW w:w="985" w:type="dxa"/>
          </w:tcPr>
          <w:p w14:paraId="50FDD098" w14:textId="77777777" w:rsidR="00E94EC3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640" w:type="dxa"/>
          </w:tcPr>
          <w:p w14:paraId="34383362" w14:textId="77777777" w:rsidR="00E94EC3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>Budget revision</w:t>
            </w:r>
            <w:r w:rsidR="00C819BD" w:rsidRPr="00A57C61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635BC9" w:rsidRPr="00A57C61">
              <w:rPr>
                <w:rFonts w:cstheme="minorHAnsi"/>
                <w:bCs/>
                <w:sz w:val="24"/>
                <w:szCs w:val="24"/>
              </w:rPr>
              <w:t xml:space="preserve">for grants greater than $25,000, </w:t>
            </w:r>
            <w:r w:rsidR="00443623" w:rsidRPr="00A57C61">
              <w:rPr>
                <w:rFonts w:cstheme="minorHAnsi"/>
                <w:bCs/>
                <w:sz w:val="24"/>
                <w:szCs w:val="24"/>
              </w:rPr>
              <w:t>a change of $2,000 or more</w:t>
            </w:r>
            <w:r w:rsidR="00C819BD" w:rsidRPr="00A57C61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  <w:p w14:paraId="6B17FA1C" w14:textId="77777777" w:rsidR="00C53960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>Total dollar amount of proposed revision: $________</w:t>
            </w:r>
          </w:p>
        </w:tc>
      </w:tr>
      <w:tr w:rsidR="00E94EC3" w:rsidRPr="00A57C61" w14:paraId="64FC7DFD" w14:textId="77777777" w:rsidTr="00371308">
        <w:tc>
          <w:tcPr>
            <w:tcW w:w="985" w:type="dxa"/>
          </w:tcPr>
          <w:p w14:paraId="4B349F2E" w14:textId="77777777" w:rsidR="00E94EC3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640" w:type="dxa"/>
          </w:tcPr>
          <w:p w14:paraId="3CCB7962" w14:textId="77777777" w:rsidR="00E94EC3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>Reassignment or termination of contract</w:t>
            </w:r>
          </w:p>
        </w:tc>
      </w:tr>
      <w:tr w:rsidR="00E94EC3" w:rsidRPr="00A57C61" w14:paraId="013D1A98" w14:textId="77777777" w:rsidTr="00371308">
        <w:tc>
          <w:tcPr>
            <w:tcW w:w="985" w:type="dxa"/>
          </w:tcPr>
          <w:p w14:paraId="457A4780" w14:textId="77777777" w:rsidR="00E94EC3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640" w:type="dxa"/>
          </w:tcPr>
          <w:p w14:paraId="7F15C540" w14:textId="77777777" w:rsidR="00E94EC3" w:rsidRPr="00A57C61" w:rsidRDefault="00C53960" w:rsidP="00A57C61">
            <w:p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57C61">
              <w:rPr>
                <w:rFonts w:cstheme="minorHAnsi"/>
                <w:bCs/>
                <w:sz w:val="24"/>
                <w:szCs w:val="24"/>
              </w:rPr>
              <w:t>Other</w:t>
            </w:r>
          </w:p>
        </w:tc>
      </w:tr>
    </w:tbl>
    <w:p w14:paraId="2031F3E4" w14:textId="77777777" w:rsidR="00E94EC3" w:rsidRPr="00A57C61" w:rsidRDefault="00E94EC3" w:rsidP="00A57C61">
      <w:pPr>
        <w:spacing w:after="0" w:line="240" w:lineRule="auto"/>
        <w:ind w:left="360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37662DEC" w14:textId="77777777" w:rsidR="009814EA" w:rsidRPr="00A57C61" w:rsidRDefault="00BA7DD3" w:rsidP="00A57C61">
      <w:pPr>
        <w:spacing w:after="0" w:line="240" w:lineRule="auto"/>
        <w:ind w:left="360" w:right="720"/>
        <w:contextualSpacing/>
        <w:rPr>
          <w:rFonts w:cstheme="minorHAnsi"/>
          <w:b/>
          <w:bCs/>
          <w:sz w:val="24"/>
          <w:szCs w:val="24"/>
        </w:rPr>
      </w:pPr>
      <w:r w:rsidRPr="00A57C61">
        <w:rPr>
          <w:rFonts w:cstheme="minorHAnsi"/>
          <w:b/>
          <w:bCs/>
          <w:sz w:val="24"/>
          <w:szCs w:val="24"/>
        </w:rPr>
        <w:t xml:space="preserve">Please </w:t>
      </w:r>
      <w:r w:rsidR="009A288B" w:rsidRPr="00A57C61">
        <w:rPr>
          <w:rFonts w:cstheme="minorHAnsi"/>
          <w:b/>
          <w:bCs/>
          <w:sz w:val="24"/>
          <w:szCs w:val="24"/>
        </w:rPr>
        <w:t>provide a rationale for the amendment and include relevant facts and figures to justify the change</w:t>
      </w:r>
      <w:r w:rsidRPr="00A57C61">
        <w:rPr>
          <w:rFonts w:cstheme="minorHAnsi"/>
          <w:b/>
          <w:bCs/>
          <w:sz w:val="24"/>
          <w:szCs w:val="24"/>
        </w:rPr>
        <w:t>.</w:t>
      </w:r>
      <w:r w:rsidR="009A288B" w:rsidRPr="00A57C61">
        <w:rPr>
          <w:rFonts w:cstheme="minorHAnsi"/>
          <w:b/>
          <w:bCs/>
          <w:sz w:val="24"/>
          <w:szCs w:val="24"/>
        </w:rPr>
        <w:t xml:space="preserve">  You may also attach a spreadsheet or document if additional space is necessary.</w:t>
      </w:r>
    </w:p>
    <w:tbl>
      <w:tblPr>
        <w:tblStyle w:val="TableGrid"/>
        <w:tblW w:w="9905" w:type="dxa"/>
        <w:tblInd w:w="720" w:type="dxa"/>
        <w:tblLook w:val="04A0" w:firstRow="1" w:lastRow="0" w:firstColumn="1" w:lastColumn="0" w:noHBand="0" w:noVBand="1"/>
      </w:tblPr>
      <w:tblGrid>
        <w:gridCol w:w="9905"/>
      </w:tblGrid>
      <w:tr w:rsidR="009A288B" w:rsidRPr="0050597E" w14:paraId="7316FB92" w14:textId="77777777" w:rsidTr="00A57C61">
        <w:trPr>
          <w:trHeight w:val="3435"/>
        </w:trPr>
        <w:tc>
          <w:tcPr>
            <w:tcW w:w="9905" w:type="dxa"/>
          </w:tcPr>
          <w:p w14:paraId="65FC8FA3" w14:textId="77777777" w:rsidR="005A011D" w:rsidRDefault="005A011D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F3ABB" w14:textId="77777777" w:rsidR="005A011D" w:rsidRDefault="005A011D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1CDB98" w14:textId="77777777" w:rsidR="0050597E" w:rsidRDefault="0050597E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2130E3" w14:textId="77777777" w:rsidR="002D279B" w:rsidRDefault="002D279B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5D1FB4" w14:textId="77777777" w:rsidR="0050597E" w:rsidRPr="0050597E" w:rsidRDefault="0050597E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95E873" w14:textId="77777777" w:rsidR="0050597E" w:rsidRDefault="0050597E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03647E" w14:textId="77777777" w:rsidR="0050597E" w:rsidRPr="0050597E" w:rsidRDefault="0050597E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330439" w14:textId="77777777" w:rsidR="009A288B" w:rsidRDefault="009A288B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5DF5E" w14:textId="77777777" w:rsidR="002D279B" w:rsidRDefault="002D279B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C6D8C3" w14:textId="77777777" w:rsidR="009A288B" w:rsidRPr="0050597E" w:rsidRDefault="009A288B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7692D9" w14:textId="77777777" w:rsidR="009A288B" w:rsidRPr="0050597E" w:rsidRDefault="009A288B" w:rsidP="00A57C61">
            <w:pPr>
              <w:ind w:left="36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EC58C9" w14:textId="77777777" w:rsidR="009A288B" w:rsidRPr="0050597E" w:rsidRDefault="009A288B" w:rsidP="00A57C61">
            <w:pPr>
              <w:ind w:left="360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3BE0719" w14:textId="77777777" w:rsidR="009A288B" w:rsidRPr="0050597E" w:rsidRDefault="009A288B" w:rsidP="00A57C61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sectPr w:rsidR="009A288B" w:rsidRPr="0050597E" w:rsidSect="001D23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7B30" w14:textId="77777777" w:rsidR="004F5AA5" w:rsidRDefault="004F5AA5" w:rsidP="001D23E2">
      <w:pPr>
        <w:spacing w:after="0" w:line="240" w:lineRule="auto"/>
      </w:pPr>
      <w:r>
        <w:separator/>
      </w:r>
    </w:p>
  </w:endnote>
  <w:endnote w:type="continuationSeparator" w:id="0">
    <w:p w14:paraId="2226FC08" w14:textId="77777777" w:rsidR="004F5AA5" w:rsidRDefault="004F5AA5" w:rsidP="001D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909E" w14:textId="77777777" w:rsidR="009A288B" w:rsidRDefault="009A288B" w:rsidP="005E35F8">
    <w:pPr>
      <w:pStyle w:val="Footer"/>
      <w:jc w:val="right"/>
    </w:pPr>
    <w:r>
      <w:t xml:space="preserve">Page | </w:t>
    </w:r>
    <w:r w:rsidR="0046382B">
      <w:fldChar w:fldCharType="begin"/>
    </w:r>
    <w:r w:rsidR="0046382B">
      <w:instrText xml:space="preserve"> PAGE   \* MERGEFORMAT </w:instrText>
    </w:r>
    <w:r w:rsidR="0046382B">
      <w:fldChar w:fldCharType="separate"/>
    </w:r>
    <w:r w:rsidR="00635BC9">
      <w:rPr>
        <w:noProof/>
      </w:rPr>
      <w:t>1</w:t>
    </w:r>
    <w:r w:rsidR="004638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3C0C" w14:textId="77777777" w:rsidR="004F5AA5" w:rsidRDefault="004F5AA5" w:rsidP="001D23E2">
      <w:pPr>
        <w:spacing w:after="0" w:line="240" w:lineRule="auto"/>
      </w:pPr>
      <w:r>
        <w:separator/>
      </w:r>
    </w:p>
  </w:footnote>
  <w:footnote w:type="continuationSeparator" w:id="0">
    <w:p w14:paraId="1C962DF7" w14:textId="77777777" w:rsidR="004F5AA5" w:rsidRDefault="004F5AA5" w:rsidP="001D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86C0" w14:textId="26459325" w:rsidR="009A288B" w:rsidRDefault="006912B1" w:rsidP="005A011D">
    <w:pPr>
      <w:pStyle w:val="Header"/>
      <w:jc w:val="center"/>
    </w:pPr>
    <w:r>
      <w:rPr>
        <w:noProof/>
      </w:rPr>
      <w:drawing>
        <wp:inline distT="0" distB="0" distL="0" distR="0" wp14:anchorId="562AB880" wp14:editId="29E5A2C0">
          <wp:extent cx="5129784" cy="9509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C_Hori_RGB_Tag_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978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62FFF" w14:textId="77777777" w:rsidR="009A288B" w:rsidRDefault="009A2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232"/>
    <w:multiLevelType w:val="hybridMultilevel"/>
    <w:tmpl w:val="081C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9C004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A83"/>
    <w:multiLevelType w:val="hybridMultilevel"/>
    <w:tmpl w:val="58D8B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75B9"/>
    <w:multiLevelType w:val="hybridMultilevel"/>
    <w:tmpl w:val="023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C2267"/>
    <w:multiLevelType w:val="hybridMultilevel"/>
    <w:tmpl w:val="1C02B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8488B"/>
    <w:multiLevelType w:val="hybridMultilevel"/>
    <w:tmpl w:val="62CCB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7C14"/>
    <w:multiLevelType w:val="hybridMultilevel"/>
    <w:tmpl w:val="A84C1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E2"/>
    <w:rsid w:val="000A6F9C"/>
    <w:rsid w:val="001743AC"/>
    <w:rsid w:val="001D23E2"/>
    <w:rsid w:val="00206EE8"/>
    <w:rsid w:val="002A6F12"/>
    <w:rsid w:val="002D279B"/>
    <w:rsid w:val="002E73D7"/>
    <w:rsid w:val="00353BEE"/>
    <w:rsid w:val="00371308"/>
    <w:rsid w:val="00392BC0"/>
    <w:rsid w:val="00443623"/>
    <w:rsid w:val="0046382B"/>
    <w:rsid w:val="004F5AA5"/>
    <w:rsid w:val="0050597E"/>
    <w:rsid w:val="005A011D"/>
    <w:rsid w:val="005E35F8"/>
    <w:rsid w:val="00624F2F"/>
    <w:rsid w:val="00635BC9"/>
    <w:rsid w:val="006912B1"/>
    <w:rsid w:val="00821A51"/>
    <w:rsid w:val="009814EA"/>
    <w:rsid w:val="009A288B"/>
    <w:rsid w:val="00A57C61"/>
    <w:rsid w:val="00AA5CCB"/>
    <w:rsid w:val="00AA7E2A"/>
    <w:rsid w:val="00B70E9D"/>
    <w:rsid w:val="00BA7DD3"/>
    <w:rsid w:val="00BF46FE"/>
    <w:rsid w:val="00C021D0"/>
    <w:rsid w:val="00C0529A"/>
    <w:rsid w:val="00C53960"/>
    <w:rsid w:val="00C819BD"/>
    <w:rsid w:val="00C91058"/>
    <w:rsid w:val="00D956ED"/>
    <w:rsid w:val="00D977BE"/>
    <w:rsid w:val="00DB0386"/>
    <w:rsid w:val="00DC31D9"/>
    <w:rsid w:val="00E94EC3"/>
    <w:rsid w:val="00E96BFB"/>
    <w:rsid w:val="00EA34E4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D725FC"/>
  <w15:docId w15:val="{0D4C4346-1A65-468D-A09B-EDA3023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E2"/>
  </w:style>
  <w:style w:type="paragraph" w:styleId="Footer">
    <w:name w:val="footer"/>
    <w:basedOn w:val="Normal"/>
    <w:link w:val="FooterChar"/>
    <w:uiPriority w:val="99"/>
    <w:unhideWhenUsed/>
    <w:rsid w:val="001D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E2"/>
  </w:style>
  <w:style w:type="paragraph" w:styleId="BalloonText">
    <w:name w:val="Balloon Text"/>
    <w:basedOn w:val="Normal"/>
    <w:link w:val="BalloonTextChar"/>
    <w:uiPriority w:val="99"/>
    <w:semiHidden/>
    <w:unhideWhenUsed/>
    <w:rsid w:val="001D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4E4"/>
    <w:pPr>
      <w:ind w:left="720"/>
      <w:contextualSpacing/>
    </w:pPr>
  </w:style>
  <w:style w:type="character" w:styleId="Hyperlink">
    <w:name w:val="Hyperlink"/>
    <w:basedOn w:val="DefaultParagraphFont"/>
    <w:rsid w:val="00E9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Caring for Colorado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Church</dc:creator>
  <cp:lastModifiedBy>Jennifer Lobb</cp:lastModifiedBy>
  <cp:revision>3</cp:revision>
  <cp:lastPrinted>2012-08-15T18:00:00Z</cp:lastPrinted>
  <dcterms:created xsi:type="dcterms:W3CDTF">2019-10-10T00:15:00Z</dcterms:created>
  <dcterms:modified xsi:type="dcterms:W3CDTF">2019-10-10T00:16:00Z</dcterms:modified>
</cp:coreProperties>
</file>